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1A2" w:rsidRDefault="00CD01A2" w:rsidP="008F2CE6">
      <w:pPr>
        <w:rPr>
          <w:rFonts w:cs="Times New Roman"/>
        </w:rPr>
      </w:pPr>
      <w:r>
        <w:rPr>
          <w:rFonts w:cs="Times New Roman"/>
          <w:noProof/>
          <w:lang w:eastAsia="ru-RU"/>
        </w:rPr>
        <w:drawing>
          <wp:anchor distT="0" distB="0" distL="114300" distR="114300" simplePos="0" relativeHeight="251657216" behindDoc="0" locked="0" layoutInCell="1" allowOverlap="1" wp14:anchorId="54CE1958" wp14:editId="01AF20E9">
            <wp:simplePos x="0" y="0"/>
            <wp:positionH relativeFrom="column">
              <wp:posOffset>-152400</wp:posOffset>
            </wp:positionH>
            <wp:positionV relativeFrom="paragraph">
              <wp:posOffset>148590</wp:posOffset>
            </wp:positionV>
            <wp:extent cx="6267450" cy="329819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3298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01A2" w:rsidRPr="0032763D" w:rsidRDefault="00CD01A2" w:rsidP="00CD01A2">
      <w:pPr>
        <w:jc w:val="center"/>
        <w:rPr>
          <w:rFonts w:cs="Times New Roman"/>
          <w:sz w:val="44"/>
          <w:szCs w:val="44"/>
        </w:rPr>
      </w:pPr>
      <w:r w:rsidRPr="0032763D">
        <w:rPr>
          <w:rFonts w:cs="Times New Roman"/>
          <w:sz w:val="44"/>
          <w:szCs w:val="44"/>
        </w:rPr>
        <w:t xml:space="preserve">Рабочая программа </w:t>
      </w:r>
    </w:p>
    <w:p w:rsidR="00CD01A2" w:rsidRDefault="00CD01A2" w:rsidP="00CD01A2">
      <w:pPr>
        <w:jc w:val="center"/>
        <w:rPr>
          <w:rFonts w:cs="Times New Roman"/>
          <w:sz w:val="44"/>
          <w:szCs w:val="44"/>
        </w:rPr>
      </w:pPr>
      <w:r>
        <w:rPr>
          <w:rFonts w:cs="Times New Roman"/>
          <w:sz w:val="44"/>
          <w:szCs w:val="44"/>
        </w:rPr>
        <w:t>по физической культуре</w:t>
      </w:r>
      <w:r w:rsidRPr="0032763D">
        <w:rPr>
          <w:rFonts w:cs="Times New Roman"/>
          <w:sz w:val="44"/>
          <w:szCs w:val="44"/>
        </w:rPr>
        <w:t xml:space="preserve"> (1-4) </w:t>
      </w:r>
    </w:p>
    <w:p w:rsidR="00CD01A2" w:rsidRPr="0032763D" w:rsidRDefault="00CD01A2" w:rsidP="00CD01A2">
      <w:pPr>
        <w:jc w:val="center"/>
        <w:rPr>
          <w:rFonts w:cs="Times New Roman"/>
          <w:sz w:val="44"/>
          <w:szCs w:val="44"/>
        </w:rPr>
      </w:pPr>
      <w:r>
        <w:rPr>
          <w:rFonts w:cs="Times New Roman"/>
          <w:sz w:val="44"/>
          <w:szCs w:val="44"/>
        </w:rPr>
        <w:t>«</w:t>
      </w:r>
      <w:r w:rsidRPr="0032763D">
        <w:rPr>
          <w:rFonts w:cs="Times New Roman"/>
          <w:sz w:val="44"/>
          <w:szCs w:val="44"/>
        </w:rPr>
        <w:t>Школа России</w:t>
      </w:r>
      <w:r>
        <w:rPr>
          <w:rFonts w:cs="Times New Roman"/>
          <w:sz w:val="44"/>
          <w:szCs w:val="44"/>
        </w:rPr>
        <w:t>»</w:t>
      </w:r>
    </w:p>
    <w:p w:rsidR="00CD01A2" w:rsidRDefault="00CD01A2" w:rsidP="00CD01A2">
      <w:pPr>
        <w:jc w:val="center"/>
        <w:rPr>
          <w:rFonts w:cs="Times New Roman"/>
          <w:sz w:val="44"/>
          <w:szCs w:val="44"/>
        </w:rPr>
      </w:pPr>
      <w:r w:rsidRPr="0032763D">
        <w:rPr>
          <w:rFonts w:cs="Times New Roman"/>
          <w:sz w:val="44"/>
          <w:szCs w:val="44"/>
        </w:rPr>
        <w:t>учителя начальной ступени образования</w:t>
      </w:r>
    </w:p>
    <w:p w:rsidR="00CD01A2" w:rsidRDefault="00CD01A2" w:rsidP="008F2CE6">
      <w:pPr>
        <w:rPr>
          <w:rFonts w:cs="Times New Roman"/>
        </w:rPr>
      </w:pPr>
    </w:p>
    <w:p w:rsidR="00CD01A2" w:rsidRDefault="00CD01A2" w:rsidP="008F2CE6">
      <w:pPr>
        <w:rPr>
          <w:rFonts w:cs="Times New Roman"/>
        </w:rPr>
      </w:pPr>
    </w:p>
    <w:p w:rsidR="00CD01A2" w:rsidRDefault="00CD01A2" w:rsidP="008F2CE6">
      <w:pPr>
        <w:rPr>
          <w:rFonts w:cs="Times New Roman"/>
        </w:rPr>
      </w:pPr>
    </w:p>
    <w:p w:rsidR="00CD01A2" w:rsidRDefault="00CD01A2" w:rsidP="008F2CE6">
      <w:pPr>
        <w:rPr>
          <w:rFonts w:cs="Times New Roman"/>
        </w:rPr>
      </w:pPr>
    </w:p>
    <w:p w:rsidR="00AD50E7" w:rsidRDefault="00AD50E7" w:rsidP="008F2CE6">
      <w:pPr>
        <w:rPr>
          <w:rFonts w:cs="Times New Roman"/>
        </w:rPr>
      </w:pPr>
    </w:p>
    <w:p w:rsidR="00CD01A2" w:rsidRDefault="00CD01A2" w:rsidP="008F2CE6">
      <w:pPr>
        <w:rPr>
          <w:rFonts w:cs="Times New Roman"/>
        </w:rPr>
      </w:pPr>
    </w:p>
    <w:p w:rsidR="00CD01A2" w:rsidRDefault="00CD01A2" w:rsidP="008F2CE6">
      <w:pPr>
        <w:rPr>
          <w:rFonts w:cs="Times New Roman"/>
        </w:rPr>
      </w:pPr>
    </w:p>
    <w:p w:rsidR="00CD01A2" w:rsidRDefault="00CD01A2" w:rsidP="008F2CE6">
      <w:pPr>
        <w:rPr>
          <w:rFonts w:cs="Times New Roman"/>
        </w:rPr>
      </w:pPr>
    </w:p>
    <w:p w:rsidR="00CD01A2" w:rsidRDefault="00CD01A2" w:rsidP="008F2CE6">
      <w:pPr>
        <w:rPr>
          <w:rFonts w:cs="Times New Roman"/>
        </w:rPr>
      </w:pPr>
    </w:p>
    <w:p w:rsidR="00CD01A2" w:rsidRPr="008F2CE6" w:rsidRDefault="00CD01A2" w:rsidP="008F2CE6">
      <w:pPr>
        <w:rPr>
          <w:rFonts w:cs="Times New Roman"/>
        </w:rPr>
      </w:pPr>
      <w:bookmarkStart w:id="0" w:name="_GoBack"/>
      <w:bookmarkEnd w:id="0"/>
    </w:p>
    <w:p w:rsidR="00AD50E7" w:rsidRPr="003836D1" w:rsidRDefault="00AD50E7" w:rsidP="003836D1">
      <w:pPr>
        <w:pStyle w:val="ac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836D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Планируемые результаты освоения учебного курса</w:t>
      </w:r>
      <w:r w:rsidRPr="003836D1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AD50E7" w:rsidRPr="003836D1" w:rsidRDefault="00AD50E7" w:rsidP="00AD50E7">
      <w:pPr>
        <w:spacing w:after="0" w:line="240" w:lineRule="auto"/>
        <w:ind w:firstLine="708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3836D1">
        <w:rPr>
          <w:rFonts w:eastAsia="Times New Roman" w:cs="Times New Roman"/>
          <w:b/>
          <w:sz w:val="24"/>
          <w:szCs w:val="24"/>
          <w:lang w:eastAsia="ru-RU"/>
        </w:rPr>
        <w:t>1 класс</w:t>
      </w:r>
    </w:p>
    <w:p w:rsidR="00AD50E7" w:rsidRPr="003836D1" w:rsidRDefault="00AD50E7" w:rsidP="00AD50E7">
      <w:pPr>
        <w:tabs>
          <w:tab w:val="left" w:pos="284"/>
        </w:tabs>
        <w:spacing w:after="0" w:line="240" w:lineRule="auto"/>
        <w:ind w:left="284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3836D1">
        <w:rPr>
          <w:rFonts w:eastAsia="Times New Roman" w:cs="Times New Roman"/>
          <w:sz w:val="24"/>
          <w:szCs w:val="24"/>
          <w:lang w:eastAsia="ru-RU"/>
        </w:rPr>
        <w:t>     </w:t>
      </w:r>
      <w:r w:rsidRPr="003836D1">
        <w:rPr>
          <w:rFonts w:eastAsia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AD50E7" w:rsidRPr="005C55F1" w:rsidRDefault="00AD50E7" w:rsidP="00AD50E7">
      <w:pPr>
        <w:numPr>
          <w:ilvl w:val="0"/>
          <w:numId w:val="18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3836D1">
        <w:rPr>
          <w:rFonts w:eastAsia="Times New Roman" w:cs="Times New Roman"/>
          <w:sz w:val="24"/>
          <w:szCs w:val="24"/>
          <w:lang w:eastAsia="ru-RU"/>
        </w:rPr>
        <w:t>формирование внутренней позиции</w:t>
      </w:r>
      <w:r w:rsidRPr="005C55F1">
        <w:rPr>
          <w:rFonts w:eastAsia="Times New Roman" w:cs="Times New Roman"/>
          <w:sz w:val="24"/>
          <w:szCs w:val="24"/>
          <w:lang w:eastAsia="ru-RU"/>
        </w:rPr>
        <w:t xml:space="preserve"> школьника;  </w:t>
      </w:r>
    </w:p>
    <w:p w:rsidR="00AD50E7" w:rsidRPr="005C55F1" w:rsidRDefault="00AD50E7" w:rsidP="00AD50E7">
      <w:pPr>
        <w:numPr>
          <w:ilvl w:val="0"/>
          <w:numId w:val="18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учебно-познавательный интерес к новому учебному материалу;</w:t>
      </w:r>
    </w:p>
    <w:p w:rsidR="00AD50E7" w:rsidRPr="005C55F1" w:rsidRDefault="00AD50E7" w:rsidP="00AD50E7">
      <w:pPr>
        <w:numPr>
          <w:ilvl w:val="0"/>
          <w:numId w:val="18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ориентация на понимание причин успеха в учебной деятельности: самоанализ и самоконтроль результата;</w:t>
      </w:r>
    </w:p>
    <w:p w:rsidR="00AD50E7" w:rsidRPr="0004520B" w:rsidRDefault="00AD50E7" w:rsidP="00AD50E7">
      <w:pPr>
        <w:numPr>
          <w:ilvl w:val="0"/>
          <w:numId w:val="18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способность к самооценке на основе критериев успешности учебной деятельности.</w:t>
      </w:r>
    </w:p>
    <w:p w:rsidR="00AD50E7" w:rsidRPr="005C55F1" w:rsidRDefault="00AD50E7" w:rsidP="00AD50E7">
      <w:pPr>
        <w:spacing w:after="0" w:line="240" w:lineRule="auto"/>
        <w:ind w:firstLine="709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proofErr w:type="spellStart"/>
      <w:r w:rsidRPr="005C55F1">
        <w:rPr>
          <w:rFonts w:eastAsia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5C55F1">
        <w:rPr>
          <w:rFonts w:eastAsia="Times New Roman" w:cs="Times New Roman"/>
          <w:b/>
          <w:sz w:val="24"/>
          <w:szCs w:val="24"/>
          <w:lang w:eastAsia="ru-RU"/>
        </w:rPr>
        <w:t xml:space="preserve"> результаты</w:t>
      </w:r>
    </w:p>
    <w:p w:rsidR="00AD50E7" w:rsidRPr="005C55F1" w:rsidRDefault="00AD50E7" w:rsidP="00AD50E7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5C55F1">
        <w:rPr>
          <w:rFonts w:eastAsia="Times New Roman" w:cs="Times New Roman"/>
          <w:b/>
          <w:sz w:val="24"/>
          <w:szCs w:val="24"/>
          <w:lang w:eastAsia="ru-RU"/>
        </w:rPr>
        <w:t>Регулятивные</w:t>
      </w:r>
    </w:p>
    <w:p w:rsidR="00AD50E7" w:rsidRPr="005C55F1" w:rsidRDefault="00AD50E7" w:rsidP="00AD50E7">
      <w:pPr>
        <w:numPr>
          <w:ilvl w:val="0"/>
          <w:numId w:val="17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планировать свои действия в соответствии с поставленной задачей и условиями её реализации;</w:t>
      </w:r>
    </w:p>
    <w:p w:rsidR="00AD50E7" w:rsidRPr="005C55F1" w:rsidRDefault="00AD50E7" w:rsidP="00AD50E7">
      <w:pPr>
        <w:numPr>
          <w:ilvl w:val="0"/>
          <w:numId w:val="17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оценивать правильность выполнения действия;  </w:t>
      </w:r>
    </w:p>
    <w:p w:rsidR="00AD50E7" w:rsidRPr="005C55F1" w:rsidRDefault="00AD50E7" w:rsidP="00AD50E7">
      <w:pPr>
        <w:numPr>
          <w:ilvl w:val="0"/>
          <w:numId w:val="17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адекватно воспринимать предложения и оценку учителей, товарищей, родителей и других людей;</w:t>
      </w:r>
    </w:p>
    <w:p w:rsidR="00AD50E7" w:rsidRPr="0004520B" w:rsidRDefault="00AD50E7" w:rsidP="00AD50E7">
      <w:pPr>
        <w:numPr>
          <w:ilvl w:val="0"/>
          <w:numId w:val="17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вносить необходимые коррективы в действие после его завершения на основе его оценки и учёта характера сделанных ошибок.  </w:t>
      </w:r>
    </w:p>
    <w:p w:rsidR="00AD50E7" w:rsidRPr="005C55F1" w:rsidRDefault="00AD50E7" w:rsidP="00AD50E7">
      <w:pPr>
        <w:keepNext/>
        <w:tabs>
          <w:tab w:val="left" w:pos="540"/>
        </w:tabs>
        <w:spacing w:after="0" w:line="240" w:lineRule="auto"/>
        <w:jc w:val="both"/>
        <w:outlineLvl w:val="1"/>
        <w:rPr>
          <w:rFonts w:eastAsia="Times New Roman" w:cs="Times New Roman"/>
          <w:b/>
          <w:bCs/>
          <w:iCs/>
          <w:sz w:val="24"/>
          <w:szCs w:val="24"/>
        </w:rPr>
      </w:pPr>
      <w:r w:rsidRPr="005C55F1">
        <w:rPr>
          <w:rFonts w:eastAsia="Times New Roman" w:cs="Times New Roman"/>
          <w:b/>
          <w:bCs/>
          <w:iCs/>
          <w:sz w:val="24"/>
          <w:szCs w:val="24"/>
        </w:rPr>
        <w:t>Познавательные</w:t>
      </w:r>
    </w:p>
    <w:p w:rsidR="00AD50E7" w:rsidRPr="005C55F1" w:rsidRDefault="00AD50E7" w:rsidP="00AD50E7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осуществлять анализ выполненных действий;</w:t>
      </w:r>
    </w:p>
    <w:p w:rsidR="00AD50E7" w:rsidRPr="005C55F1" w:rsidRDefault="00AD50E7" w:rsidP="00AD50E7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активно включаться в процесс выполнения заданий;</w:t>
      </w:r>
    </w:p>
    <w:p w:rsidR="00AD50E7" w:rsidRPr="0004520B" w:rsidRDefault="00AD50E7" w:rsidP="00AD50E7">
      <w:pPr>
        <w:numPr>
          <w:ilvl w:val="0"/>
          <w:numId w:val="19"/>
        </w:numPr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10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выражать  творческое отношение к выполнению упражнений.</w:t>
      </w:r>
    </w:p>
    <w:p w:rsidR="00AD50E7" w:rsidRPr="005C55F1" w:rsidRDefault="00AD50E7" w:rsidP="00AD50E7">
      <w:pPr>
        <w:keepNext/>
        <w:spacing w:after="0" w:line="240" w:lineRule="auto"/>
        <w:jc w:val="both"/>
        <w:outlineLvl w:val="1"/>
        <w:rPr>
          <w:rFonts w:eastAsia="Times New Roman" w:cs="Times New Roman"/>
          <w:b/>
          <w:bCs/>
          <w:iCs/>
          <w:sz w:val="24"/>
          <w:szCs w:val="24"/>
        </w:rPr>
      </w:pPr>
      <w:r w:rsidRPr="005C55F1">
        <w:rPr>
          <w:rFonts w:eastAsia="Times New Roman" w:cs="Times New Roman"/>
          <w:b/>
          <w:bCs/>
          <w:iCs/>
          <w:sz w:val="24"/>
          <w:szCs w:val="24"/>
        </w:rPr>
        <w:t>Коммуникативные</w:t>
      </w:r>
    </w:p>
    <w:p w:rsidR="00AD50E7" w:rsidRPr="005C55F1" w:rsidRDefault="00AD50E7" w:rsidP="00AD50E7">
      <w:pPr>
        <w:numPr>
          <w:ilvl w:val="0"/>
          <w:numId w:val="20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</w:r>
    </w:p>
    <w:p w:rsidR="00AD50E7" w:rsidRPr="005C55F1" w:rsidRDefault="00AD50E7" w:rsidP="00AD50E7">
      <w:pPr>
        <w:numPr>
          <w:ilvl w:val="0"/>
          <w:numId w:val="20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формулировать собственное мнение и позицию;</w:t>
      </w:r>
    </w:p>
    <w:p w:rsidR="00AD50E7" w:rsidRPr="005C55F1" w:rsidRDefault="00AD50E7" w:rsidP="00AD50E7">
      <w:pPr>
        <w:numPr>
          <w:ilvl w:val="0"/>
          <w:numId w:val="20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договариваться и приходить к общему решению в совместной деятельности, в том числе в ситуации столкновения</w:t>
      </w:r>
    </w:p>
    <w:p w:rsidR="00AD50E7" w:rsidRPr="005C55F1" w:rsidRDefault="00AD50E7" w:rsidP="00AD50E7">
      <w:pPr>
        <w:numPr>
          <w:ilvl w:val="0"/>
          <w:numId w:val="20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интересов;                                </w:t>
      </w:r>
    </w:p>
    <w:p w:rsidR="00AD50E7" w:rsidRPr="005C55F1" w:rsidRDefault="00AD50E7" w:rsidP="00AD50E7">
      <w:pPr>
        <w:numPr>
          <w:ilvl w:val="0"/>
          <w:numId w:val="20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строить понятные для партнёра высказывания, учитывающие, что партнёр знает и видит, а что нет;</w:t>
      </w:r>
    </w:p>
    <w:p w:rsidR="00AD50E7" w:rsidRPr="005C55F1" w:rsidRDefault="00AD50E7" w:rsidP="00AD50E7">
      <w:pPr>
        <w:numPr>
          <w:ilvl w:val="0"/>
          <w:numId w:val="20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контролировать действия партнёра;</w:t>
      </w:r>
    </w:p>
    <w:p w:rsidR="00AD50E7" w:rsidRPr="0004520B" w:rsidRDefault="00AD50E7" w:rsidP="00AD50E7">
      <w:pPr>
        <w:numPr>
          <w:ilvl w:val="0"/>
          <w:numId w:val="20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использовать речь для регуляции своего действия.</w:t>
      </w:r>
    </w:p>
    <w:p w:rsidR="00AD50E7" w:rsidRPr="005C55F1" w:rsidRDefault="00AD50E7" w:rsidP="00AD50E7">
      <w:pPr>
        <w:tabs>
          <w:tab w:val="left" w:pos="540"/>
        </w:tabs>
        <w:spacing w:after="0" w:line="240" w:lineRule="auto"/>
        <w:ind w:left="360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5C55F1">
        <w:rPr>
          <w:rFonts w:eastAsia="Times New Roman" w:cs="Times New Roman"/>
          <w:b/>
          <w:sz w:val="24"/>
          <w:szCs w:val="24"/>
          <w:lang w:eastAsia="ru-RU"/>
        </w:rPr>
        <w:t xml:space="preserve">Предметные </w:t>
      </w:r>
    </w:p>
    <w:p w:rsidR="00AD50E7" w:rsidRPr="005C55F1" w:rsidRDefault="00AD50E7" w:rsidP="00AD50E7">
      <w:pPr>
        <w:tabs>
          <w:tab w:val="left" w:pos="540"/>
        </w:tabs>
        <w:spacing w:after="0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Cs/>
          <w:i/>
          <w:sz w:val="24"/>
          <w:szCs w:val="24"/>
          <w:lang w:eastAsia="ru-RU"/>
        </w:rPr>
        <w:tab/>
      </w:r>
      <w:r w:rsidRPr="005C55F1">
        <w:rPr>
          <w:rFonts w:eastAsia="Times New Roman" w:cs="Times New Roman"/>
          <w:bCs/>
          <w:i/>
          <w:sz w:val="24"/>
          <w:szCs w:val="24"/>
          <w:lang w:eastAsia="ru-RU"/>
        </w:rPr>
        <w:t>Учащиеся научатся:</w:t>
      </w:r>
    </w:p>
    <w:p w:rsidR="00AD50E7" w:rsidRPr="005C55F1" w:rsidRDefault="00AD50E7" w:rsidP="00AD50E7">
      <w:pPr>
        <w:numPr>
          <w:ilvl w:val="0"/>
          <w:numId w:val="8"/>
        </w:numPr>
        <w:tabs>
          <w:tab w:val="left" w:pos="142"/>
        </w:tabs>
        <w:spacing w:after="0" w:line="240" w:lineRule="auto"/>
        <w:contextualSpacing/>
        <w:jc w:val="both"/>
        <w:rPr>
          <w:rFonts w:eastAsia="Calibri" w:cs="Times New Roman"/>
          <w:bCs/>
          <w:color w:val="000000"/>
          <w:sz w:val="24"/>
          <w:szCs w:val="24"/>
        </w:rPr>
      </w:pPr>
      <w:r w:rsidRPr="005C55F1">
        <w:rPr>
          <w:rFonts w:eastAsia="Calibri" w:cs="Times New Roman"/>
          <w:sz w:val="24"/>
          <w:szCs w:val="24"/>
        </w:rPr>
        <w:t xml:space="preserve">ориентироваться в понятиях «физическая культура», «режим дня»; </w:t>
      </w:r>
    </w:p>
    <w:p w:rsidR="00AD50E7" w:rsidRPr="005C55F1" w:rsidRDefault="00AD50E7" w:rsidP="00AD50E7">
      <w:pPr>
        <w:numPr>
          <w:ilvl w:val="0"/>
          <w:numId w:val="8"/>
        </w:numPr>
        <w:tabs>
          <w:tab w:val="left" w:pos="142"/>
        </w:tabs>
        <w:spacing w:after="0" w:line="240" w:lineRule="auto"/>
        <w:contextualSpacing/>
        <w:jc w:val="both"/>
        <w:rPr>
          <w:rFonts w:eastAsia="Calibri" w:cs="Times New Roman"/>
          <w:bCs/>
          <w:color w:val="000000"/>
          <w:sz w:val="24"/>
          <w:szCs w:val="24"/>
        </w:rPr>
      </w:pPr>
      <w:r w:rsidRPr="005C55F1">
        <w:rPr>
          <w:rFonts w:eastAsia="Calibri" w:cs="Times New Roman"/>
          <w:bCs/>
          <w:color w:val="000000"/>
          <w:sz w:val="24"/>
          <w:szCs w:val="24"/>
        </w:rPr>
        <w:t>выполнять комплексы упражнений, направленные на формирование правильной осанки;</w:t>
      </w:r>
    </w:p>
    <w:p w:rsidR="00AD50E7" w:rsidRPr="005C55F1" w:rsidRDefault="00AD50E7" w:rsidP="00AD50E7">
      <w:pPr>
        <w:numPr>
          <w:ilvl w:val="0"/>
          <w:numId w:val="8"/>
        </w:numPr>
        <w:tabs>
          <w:tab w:val="left" w:pos="142"/>
        </w:tabs>
        <w:spacing w:after="0" w:line="240" w:lineRule="auto"/>
        <w:contextualSpacing/>
        <w:jc w:val="both"/>
        <w:rPr>
          <w:rFonts w:eastAsia="Calibri" w:cs="Times New Roman"/>
          <w:bCs/>
          <w:color w:val="000000"/>
          <w:sz w:val="24"/>
          <w:szCs w:val="24"/>
        </w:rPr>
      </w:pPr>
      <w:r w:rsidRPr="005C55F1">
        <w:rPr>
          <w:rFonts w:eastAsia="Calibri" w:cs="Times New Roman"/>
          <w:bCs/>
          <w:color w:val="000000"/>
          <w:sz w:val="24"/>
          <w:szCs w:val="24"/>
        </w:rPr>
        <w:t>выполнять комплексы упражнений утренней зарядки и физкультминуток;</w:t>
      </w:r>
    </w:p>
    <w:p w:rsidR="00AD50E7" w:rsidRPr="005C55F1" w:rsidRDefault="00AD50E7" w:rsidP="00AD50E7">
      <w:pPr>
        <w:numPr>
          <w:ilvl w:val="0"/>
          <w:numId w:val="8"/>
        </w:numPr>
        <w:tabs>
          <w:tab w:val="left" w:pos="142"/>
        </w:tabs>
        <w:spacing w:after="0" w:line="240" w:lineRule="auto"/>
        <w:contextualSpacing/>
        <w:jc w:val="both"/>
        <w:rPr>
          <w:rFonts w:eastAsia="Calibri" w:cs="Times New Roman"/>
          <w:bCs/>
          <w:color w:val="000000"/>
          <w:sz w:val="24"/>
          <w:szCs w:val="24"/>
        </w:rPr>
      </w:pPr>
      <w:r w:rsidRPr="005C55F1">
        <w:rPr>
          <w:rFonts w:eastAsia="Calibri" w:cs="Times New Roman"/>
          <w:bCs/>
          <w:color w:val="000000"/>
          <w:sz w:val="24"/>
          <w:szCs w:val="24"/>
        </w:rPr>
        <w:t>играть в подвижные игры;</w:t>
      </w:r>
    </w:p>
    <w:p w:rsidR="00AD50E7" w:rsidRPr="005C55F1" w:rsidRDefault="00AD50E7" w:rsidP="00AD50E7">
      <w:pPr>
        <w:numPr>
          <w:ilvl w:val="0"/>
          <w:numId w:val="8"/>
        </w:numPr>
        <w:tabs>
          <w:tab w:val="left" w:pos="142"/>
        </w:tabs>
        <w:spacing w:after="0" w:line="240" w:lineRule="auto"/>
        <w:contextualSpacing/>
        <w:jc w:val="both"/>
        <w:rPr>
          <w:rFonts w:eastAsia="Calibri" w:cs="Times New Roman"/>
          <w:bCs/>
          <w:color w:val="000000"/>
          <w:sz w:val="24"/>
          <w:szCs w:val="24"/>
        </w:rPr>
      </w:pPr>
      <w:r w:rsidRPr="005C55F1">
        <w:rPr>
          <w:rFonts w:eastAsia="Calibri" w:cs="Times New Roman"/>
          <w:bCs/>
          <w:color w:val="000000"/>
          <w:sz w:val="24"/>
          <w:szCs w:val="24"/>
        </w:rPr>
        <w:t>выполнять передвижения в ходьбе, беге, прыжках разными способами;</w:t>
      </w:r>
    </w:p>
    <w:p w:rsidR="00AD50E7" w:rsidRPr="005C55F1" w:rsidRDefault="00AD50E7" w:rsidP="00AD50E7">
      <w:pPr>
        <w:numPr>
          <w:ilvl w:val="0"/>
          <w:numId w:val="8"/>
        </w:numPr>
        <w:tabs>
          <w:tab w:val="left" w:pos="142"/>
        </w:tabs>
        <w:spacing w:after="0" w:line="240" w:lineRule="auto"/>
        <w:contextualSpacing/>
        <w:jc w:val="both"/>
        <w:rPr>
          <w:rFonts w:eastAsia="Calibri" w:cs="Times New Roman"/>
          <w:bCs/>
          <w:color w:val="000000"/>
          <w:sz w:val="24"/>
          <w:szCs w:val="24"/>
        </w:rPr>
      </w:pPr>
      <w:r w:rsidRPr="005C55F1">
        <w:rPr>
          <w:rFonts w:eastAsia="Calibri" w:cs="Times New Roman"/>
          <w:bCs/>
          <w:color w:val="000000"/>
          <w:sz w:val="24"/>
          <w:szCs w:val="24"/>
        </w:rPr>
        <w:t>выполнять строевые упражнения</w:t>
      </w:r>
    </w:p>
    <w:p w:rsidR="00AD50E7" w:rsidRPr="005C55F1" w:rsidRDefault="00AD50E7" w:rsidP="00AD50E7">
      <w:pPr>
        <w:numPr>
          <w:ilvl w:val="0"/>
          <w:numId w:val="8"/>
        </w:numPr>
        <w:tabs>
          <w:tab w:val="left" w:pos="142"/>
        </w:tabs>
        <w:spacing w:after="0" w:line="240" w:lineRule="auto"/>
        <w:contextualSpacing/>
        <w:jc w:val="both"/>
        <w:rPr>
          <w:rFonts w:eastAsia="Calibri" w:cs="Times New Roman"/>
          <w:bCs/>
          <w:color w:val="000000"/>
          <w:sz w:val="24"/>
          <w:szCs w:val="24"/>
        </w:rPr>
      </w:pPr>
      <w:r w:rsidRPr="005C55F1">
        <w:rPr>
          <w:rFonts w:eastAsia="Calibri" w:cs="Times New Roman"/>
          <w:bCs/>
          <w:color w:val="000000"/>
          <w:sz w:val="24"/>
          <w:szCs w:val="24"/>
        </w:rPr>
        <w:t xml:space="preserve">демонстрировать уровень физической подготовленности </w:t>
      </w:r>
    </w:p>
    <w:p w:rsidR="00AD50E7" w:rsidRPr="005C55F1" w:rsidRDefault="00AD50E7" w:rsidP="00AD50E7">
      <w:pPr>
        <w:tabs>
          <w:tab w:val="left" w:pos="284"/>
        </w:tabs>
        <w:spacing w:after="0" w:line="240" w:lineRule="auto"/>
        <w:ind w:left="720"/>
        <w:jc w:val="both"/>
        <w:rPr>
          <w:rFonts w:eastAsia="Times New Roman" w:cs="Times New Roman"/>
          <w:bCs/>
          <w:i/>
          <w:sz w:val="24"/>
          <w:szCs w:val="24"/>
        </w:rPr>
      </w:pPr>
    </w:p>
    <w:p w:rsidR="00AD50E7" w:rsidRPr="007C6B6A" w:rsidRDefault="00AD50E7" w:rsidP="00AD50E7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bCs/>
          <w:i/>
          <w:sz w:val="24"/>
          <w:szCs w:val="24"/>
        </w:rPr>
      </w:pPr>
    </w:p>
    <w:p w:rsidR="00AD50E7" w:rsidRPr="005C55F1" w:rsidRDefault="00AD50E7" w:rsidP="00AD50E7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bCs/>
          <w:i/>
          <w:sz w:val="24"/>
          <w:szCs w:val="24"/>
        </w:rPr>
      </w:pPr>
    </w:p>
    <w:p w:rsidR="00AD50E7" w:rsidRPr="005C55F1" w:rsidRDefault="00AD50E7" w:rsidP="00AD50E7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bCs/>
          <w:i/>
          <w:sz w:val="24"/>
          <w:szCs w:val="24"/>
        </w:rPr>
      </w:pPr>
      <w:r>
        <w:rPr>
          <w:rFonts w:eastAsia="Times New Roman" w:cs="Times New Roman"/>
          <w:bCs/>
          <w:i/>
          <w:sz w:val="24"/>
          <w:szCs w:val="24"/>
        </w:rPr>
        <w:tab/>
      </w:r>
      <w:r w:rsidRPr="005C55F1">
        <w:rPr>
          <w:rFonts w:eastAsia="Times New Roman" w:cs="Times New Roman"/>
          <w:bCs/>
          <w:i/>
          <w:sz w:val="24"/>
          <w:szCs w:val="24"/>
        </w:rPr>
        <w:t>Учащиеся получат возможность научиться:</w:t>
      </w:r>
    </w:p>
    <w:p w:rsidR="00AD50E7" w:rsidRPr="005C55F1" w:rsidRDefault="00AD50E7" w:rsidP="00AD50E7">
      <w:pPr>
        <w:numPr>
          <w:ilvl w:val="0"/>
          <w:numId w:val="8"/>
        </w:numPr>
        <w:tabs>
          <w:tab w:val="left" w:pos="142"/>
        </w:tabs>
        <w:spacing w:after="0" w:line="240" w:lineRule="auto"/>
        <w:contextualSpacing/>
        <w:jc w:val="both"/>
        <w:rPr>
          <w:rFonts w:eastAsia="Calibri" w:cs="Times New Roman"/>
          <w:bCs/>
          <w:color w:val="000000"/>
          <w:sz w:val="24"/>
          <w:szCs w:val="24"/>
        </w:rPr>
      </w:pPr>
      <w:r w:rsidRPr="005C55F1">
        <w:rPr>
          <w:rFonts w:eastAsia="Calibri" w:cs="Times New Roman"/>
          <w:color w:val="000000"/>
          <w:sz w:val="24"/>
          <w:szCs w:val="24"/>
        </w:rPr>
        <w:t>характеризовать роль и значение режима дня в сохранении и укреплении здоровья</w:t>
      </w:r>
      <w:r w:rsidRPr="005C55F1">
        <w:rPr>
          <w:rFonts w:eastAsia="Calibri" w:cs="Times New Roman"/>
          <w:bCs/>
          <w:color w:val="000000"/>
          <w:sz w:val="24"/>
          <w:szCs w:val="24"/>
        </w:rPr>
        <w:t>;</w:t>
      </w:r>
    </w:p>
    <w:p w:rsidR="00AD50E7" w:rsidRPr="005C55F1" w:rsidRDefault="00AD50E7" w:rsidP="00AD50E7">
      <w:pPr>
        <w:numPr>
          <w:ilvl w:val="0"/>
          <w:numId w:val="8"/>
        </w:numPr>
        <w:tabs>
          <w:tab w:val="left" w:pos="142"/>
        </w:tabs>
        <w:spacing w:after="0" w:line="240" w:lineRule="auto"/>
        <w:contextualSpacing/>
        <w:jc w:val="both"/>
        <w:rPr>
          <w:rFonts w:eastAsia="Calibri" w:cs="Times New Roman"/>
          <w:bCs/>
          <w:color w:val="000000"/>
          <w:sz w:val="24"/>
          <w:szCs w:val="24"/>
        </w:rPr>
      </w:pPr>
      <w:r w:rsidRPr="005C55F1">
        <w:rPr>
          <w:rFonts w:eastAsia="Calibri" w:cs="Times New Roman"/>
          <w:sz w:val="24"/>
          <w:szCs w:val="24"/>
        </w:rPr>
        <w:lastRenderedPageBreak/>
        <w:t>способам и особенностям движений и передвижений человека;</w:t>
      </w:r>
    </w:p>
    <w:p w:rsidR="00AD50E7" w:rsidRPr="005C55F1" w:rsidRDefault="00AD50E7" w:rsidP="00AD50E7">
      <w:pPr>
        <w:numPr>
          <w:ilvl w:val="0"/>
          <w:numId w:val="8"/>
        </w:numPr>
        <w:tabs>
          <w:tab w:val="left" w:pos="142"/>
        </w:tabs>
        <w:spacing w:after="0" w:line="240" w:lineRule="auto"/>
        <w:contextualSpacing/>
        <w:jc w:val="both"/>
        <w:rPr>
          <w:rFonts w:eastAsia="Calibri" w:cs="Times New Roman"/>
          <w:bCs/>
          <w:color w:val="000000"/>
          <w:sz w:val="24"/>
          <w:szCs w:val="24"/>
        </w:rPr>
      </w:pPr>
      <w:r w:rsidRPr="005C55F1">
        <w:rPr>
          <w:rFonts w:eastAsia="Calibri" w:cs="Times New Roman"/>
          <w:bCs/>
          <w:color w:val="000000"/>
          <w:sz w:val="24"/>
          <w:szCs w:val="24"/>
        </w:rPr>
        <w:t>изменять направления и скорость движения различными способам;</w:t>
      </w:r>
    </w:p>
    <w:p w:rsidR="00AD50E7" w:rsidRPr="005C55F1" w:rsidRDefault="00AD50E7" w:rsidP="00AD50E7">
      <w:pPr>
        <w:numPr>
          <w:ilvl w:val="0"/>
          <w:numId w:val="8"/>
        </w:numPr>
        <w:tabs>
          <w:tab w:val="left" w:pos="142"/>
        </w:tabs>
        <w:spacing w:after="0" w:line="240" w:lineRule="auto"/>
        <w:contextualSpacing/>
        <w:jc w:val="both"/>
        <w:rPr>
          <w:rFonts w:eastAsia="Calibri" w:cs="Times New Roman"/>
          <w:bCs/>
          <w:color w:val="000000"/>
          <w:sz w:val="24"/>
          <w:szCs w:val="24"/>
        </w:rPr>
      </w:pPr>
      <w:r w:rsidRPr="005C55F1">
        <w:rPr>
          <w:rFonts w:eastAsia="Calibri" w:cs="Times New Roman"/>
          <w:bCs/>
          <w:color w:val="000000"/>
          <w:sz w:val="24"/>
          <w:szCs w:val="24"/>
        </w:rPr>
        <w:t>составлению и соблюдению режима дня и соблюдению личной гигиены;</w:t>
      </w:r>
    </w:p>
    <w:p w:rsidR="00AD50E7" w:rsidRPr="005C55F1" w:rsidRDefault="00AD50E7" w:rsidP="00AD50E7">
      <w:pPr>
        <w:numPr>
          <w:ilvl w:val="0"/>
          <w:numId w:val="8"/>
        </w:numPr>
        <w:tabs>
          <w:tab w:val="left" w:pos="142"/>
        </w:tabs>
        <w:spacing w:after="0" w:line="240" w:lineRule="auto"/>
        <w:contextualSpacing/>
        <w:jc w:val="both"/>
        <w:rPr>
          <w:rFonts w:eastAsia="Calibri" w:cs="Times New Roman"/>
          <w:bCs/>
          <w:color w:val="000000"/>
          <w:sz w:val="24"/>
          <w:szCs w:val="24"/>
        </w:rPr>
      </w:pPr>
      <w:r w:rsidRPr="005C55F1">
        <w:rPr>
          <w:rFonts w:eastAsia="Calibri" w:cs="Times New Roman"/>
          <w:bCs/>
          <w:color w:val="000000"/>
          <w:sz w:val="24"/>
          <w:szCs w:val="24"/>
        </w:rPr>
        <w:t>составлению комплексов утренней зарядки;</w:t>
      </w:r>
    </w:p>
    <w:p w:rsidR="00AD50E7" w:rsidRPr="0004520B" w:rsidRDefault="00AD50E7" w:rsidP="00AD50E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 xml:space="preserve">выполнять тестовые нормативы по физической подготовке </w:t>
      </w:r>
      <w:r w:rsidRPr="0004520B">
        <w:rPr>
          <w:rFonts w:eastAsia="Times New Roman" w:cs="Times New Roman"/>
          <w:bCs/>
          <w:color w:val="000000"/>
          <w:sz w:val="24"/>
          <w:szCs w:val="24"/>
          <w:lang w:eastAsia="ru-RU"/>
        </w:rPr>
        <w:t>(</w:t>
      </w:r>
      <w:r>
        <w:rPr>
          <w:rFonts w:eastAsia="Times New Roman" w:cs="Times New Roman"/>
          <w:bCs/>
          <w:color w:val="000000"/>
          <w:sz w:val="24"/>
          <w:szCs w:val="24"/>
          <w:lang w:eastAsia="ru-RU"/>
        </w:rPr>
        <w:t>см. табл.1)</w:t>
      </w:r>
    </w:p>
    <w:p w:rsidR="00AD50E7" w:rsidRPr="0004520B" w:rsidRDefault="00AD50E7" w:rsidP="00AD50E7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04520B">
        <w:rPr>
          <w:rFonts w:eastAsia="Times New Roman" w:cs="Times New Roman"/>
          <w:i/>
          <w:iCs/>
          <w:sz w:val="24"/>
          <w:szCs w:val="24"/>
          <w:lang w:eastAsia="ru-RU"/>
        </w:rPr>
        <w:t>Таблица 1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0"/>
        <w:gridCol w:w="1266"/>
        <w:gridCol w:w="1448"/>
        <w:gridCol w:w="1085"/>
        <w:gridCol w:w="1175"/>
        <w:gridCol w:w="1266"/>
        <w:gridCol w:w="1266"/>
      </w:tblGrid>
      <w:tr w:rsidR="00AD50E7" w:rsidRPr="005C55F1" w:rsidTr="00921DDE">
        <w:trPr>
          <w:jc w:val="center"/>
        </w:trPr>
        <w:tc>
          <w:tcPr>
            <w:tcW w:w="4077" w:type="dxa"/>
            <w:vMerge w:val="restart"/>
          </w:tcPr>
          <w:p w:rsidR="00AD50E7" w:rsidRPr="005C55F1" w:rsidRDefault="00AD50E7" w:rsidP="00921DDE">
            <w:pPr>
              <w:tabs>
                <w:tab w:val="left" w:pos="14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5F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Контрольные упражнения</w:t>
            </w:r>
          </w:p>
        </w:tc>
        <w:tc>
          <w:tcPr>
            <w:tcW w:w="10915" w:type="dxa"/>
            <w:gridSpan w:val="6"/>
          </w:tcPr>
          <w:p w:rsidR="00AD50E7" w:rsidRPr="005C55F1" w:rsidRDefault="00AD50E7" w:rsidP="00921DDE">
            <w:pPr>
              <w:tabs>
                <w:tab w:val="left" w:pos="14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5F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Уровень</w:t>
            </w:r>
          </w:p>
        </w:tc>
      </w:tr>
      <w:tr w:rsidR="00AD50E7" w:rsidRPr="005C55F1" w:rsidTr="00921DDE">
        <w:trPr>
          <w:jc w:val="center"/>
        </w:trPr>
        <w:tc>
          <w:tcPr>
            <w:tcW w:w="4077" w:type="dxa"/>
            <w:vMerge/>
          </w:tcPr>
          <w:p w:rsidR="00AD50E7" w:rsidRPr="005C55F1" w:rsidRDefault="00AD50E7" w:rsidP="00921DDE">
            <w:pPr>
              <w:tabs>
                <w:tab w:val="left" w:pos="14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D50E7" w:rsidRPr="005C55F1" w:rsidRDefault="00AD50E7" w:rsidP="00921DDE">
            <w:pPr>
              <w:tabs>
                <w:tab w:val="left" w:pos="14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5F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2126" w:type="dxa"/>
          </w:tcPr>
          <w:p w:rsidR="00AD50E7" w:rsidRPr="005C55F1" w:rsidRDefault="00AD50E7" w:rsidP="00921DDE">
            <w:pPr>
              <w:tabs>
                <w:tab w:val="left" w:pos="14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5F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1560" w:type="dxa"/>
          </w:tcPr>
          <w:p w:rsidR="00AD50E7" w:rsidRPr="005C55F1" w:rsidRDefault="00AD50E7" w:rsidP="00921DDE">
            <w:pPr>
              <w:tabs>
                <w:tab w:val="left" w:pos="14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5F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1701" w:type="dxa"/>
          </w:tcPr>
          <w:p w:rsidR="00AD50E7" w:rsidRPr="005C55F1" w:rsidRDefault="00AD50E7" w:rsidP="00921DDE">
            <w:pPr>
              <w:tabs>
                <w:tab w:val="left" w:pos="14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5F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842" w:type="dxa"/>
          </w:tcPr>
          <w:p w:rsidR="00AD50E7" w:rsidRPr="005C55F1" w:rsidRDefault="00AD50E7" w:rsidP="00921DDE">
            <w:pPr>
              <w:tabs>
                <w:tab w:val="left" w:pos="14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5F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1843" w:type="dxa"/>
          </w:tcPr>
          <w:p w:rsidR="00AD50E7" w:rsidRPr="005C55F1" w:rsidRDefault="00AD50E7" w:rsidP="00921DDE">
            <w:pPr>
              <w:tabs>
                <w:tab w:val="left" w:pos="14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5F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низкий</w:t>
            </w:r>
          </w:p>
        </w:tc>
      </w:tr>
      <w:tr w:rsidR="00AD50E7" w:rsidRPr="005C55F1" w:rsidTr="00921DDE">
        <w:trPr>
          <w:jc w:val="center"/>
        </w:trPr>
        <w:tc>
          <w:tcPr>
            <w:tcW w:w="4077" w:type="dxa"/>
            <w:vMerge/>
          </w:tcPr>
          <w:p w:rsidR="00AD50E7" w:rsidRPr="005C55F1" w:rsidRDefault="00AD50E7" w:rsidP="00921DDE">
            <w:pPr>
              <w:tabs>
                <w:tab w:val="left" w:pos="14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gridSpan w:val="3"/>
          </w:tcPr>
          <w:p w:rsidR="00AD50E7" w:rsidRPr="005C55F1" w:rsidRDefault="00AD50E7" w:rsidP="00921DDE">
            <w:pPr>
              <w:tabs>
                <w:tab w:val="left" w:pos="14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5F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Мальчики</w:t>
            </w:r>
          </w:p>
        </w:tc>
        <w:tc>
          <w:tcPr>
            <w:tcW w:w="5386" w:type="dxa"/>
            <w:gridSpan w:val="3"/>
          </w:tcPr>
          <w:p w:rsidR="00AD50E7" w:rsidRPr="005C55F1" w:rsidRDefault="00AD50E7" w:rsidP="00921DDE">
            <w:pPr>
              <w:tabs>
                <w:tab w:val="left" w:pos="14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5F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Девочки</w:t>
            </w:r>
          </w:p>
        </w:tc>
      </w:tr>
      <w:tr w:rsidR="00AD50E7" w:rsidRPr="005C55F1" w:rsidTr="00921DDE">
        <w:trPr>
          <w:jc w:val="center"/>
        </w:trPr>
        <w:tc>
          <w:tcPr>
            <w:tcW w:w="4077" w:type="dxa"/>
          </w:tcPr>
          <w:p w:rsidR="00AD50E7" w:rsidRPr="005C55F1" w:rsidRDefault="00AD50E7" w:rsidP="00921DDE">
            <w:pPr>
              <w:tabs>
                <w:tab w:val="left" w:pos="14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5F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Подтягивание на низкой перекладине из виса лежа, кол-во раз</w:t>
            </w:r>
          </w:p>
        </w:tc>
        <w:tc>
          <w:tcPr>
            <w:tcW w:w="1843" w:type="dxa"/>
          </w:tcPr>
          <w:p w:rsidR="00AD50E7" w:rsidRPr="005C55F1" w:rsidRDefault="00AD50E7" w:rsidP="00921DDE">
            <w:pPr>
              <w:tabs>
                <w:tab w:val="left" w:pos="14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5F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11 – 12</w:t>
            </w:r>
          </w:p>
        </w:tc>
        <w:tc>
          <w:tcPr>
            <w:tcW w:w="2126" w:type="dxa"/>
          </w:tcPr>
          <w:p w:rsidR="00AD50E7" w:rsidRPr="005C55F1" w:rsidRDefault="00AD50E7" w:rsidP="00921DDE">
            <w:pPr>
              <w:tabs>
                <w:tab w:val="left" w:pos="14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5F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9 – 10</w:t>
            </w:r>
          </w:p>
        </w:tc>
        <w:tc>
          <w:tcPr>
            <w:tcW w:w="1560" w:type="dxa"/>
          </w:tcPr>
          <w:p w:rsidR="00AD50E7" w:rsidRPr="005C55F1" w:rsidRDefault="00AD50E7" w:rsidP="00921DDE">
            <w:pPr>
              <w:tabs>
                <w:tab w:val="left" w:pos="14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5F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7 – 8</w:t>
            </w:r>
          </w:p>
        </w:tc>
        <w:tc>
          <w:tcPr>
            <w:tcW w:w="1701" w:type="dxa"/>
          </w:tcPr>
          <w:p w:rsidR="00AD50E7" w:rsidRPr="005C55F1" w:rsidRDefault="00AD50E7" w:rsidP="00921DDE">
            <w:pPr>
              <w:tabs>
                <w:tab w:val="left" w:pos="14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5F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9 – 10</w:t>
            </w:r>
          </w:p>
        </w:tc>
        <w:tc>
          <w:tcPr>
            <w:tcW w:w="1842" w:type="dxa"/>
          </w:tcPr>
          <w:p w:rsidR="00AD50E7" w:rsidRPr="005C55F1" w:rsidRDefault="00AD50E7" w:rsidP="00921DDE">
            <w:pPr>
              <w:tabs>
                <w:tab w:val="left" w:pos="14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5F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7 – 8</w:t>
            </w:r>
          </w:p>
        </w:tc>
        <w:tc>
          <w:tcPr>
            <w:tcW w:w="1843" w:type="dxa"/>
          </w:tcPr>
          <w:p w:rsidR="00AD50E7" w:rsidRPr="005C55F1" w:rsidRDefault="00AD50E7" w:rsidP="00921DDE">
            <w:pPr>
              <w:tabs>
                <w:tab w:val="left" w:pos="14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5F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5 – 6</w:t>
            </w:r>
          </w:p>
        </w:tc>
      </w:tr>
      <w:tr w:rsidR="00AD50E7" w:rsidRPr="005C55F1" w:rsidTr="00921DDE">
        <w:trPr>
          <w:jc w:val="center"/>
        </w:trPr>
        <w:tc>
          <w:tcPr>
            <w:tcW w:w="4077" w:type="dxa"/>
          </w:tcPr>
          <w:p w:rsidR="00AD50E7" w:rsidRPr="005C55F1" w:rsidRDefault="00AD50E7" w:rsidP="00921DDE">
            <w:pPr>
              <w:tabs>
                <w:tab w:val="left" w:pos="14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5F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Прыжок в длину с места, см</w:t>
            </w:r>
          </w:p>
        </w:tc>
        <w:tc>
          <w:tcPr>
            <w:tcW w:w="1843" w:type="dxa"/>
          </w:tcPr>
          <w:p w:rsidR="00AD50E7" w:rsidRPr="005C55F1" w:rsidRDefault="00AD50E7" w:rsidP="00921DDE">
            <w:pPr>
              <w:tabs>
                <w:tab w:val="left" w:pos="14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5F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118 – 120</w:t>
            </w:r>
          </w:p>
        </w:tc>
        <w:tc>
          <w:tcPr>
            <w:tcW w:w="2126" w:type="dxa"/>
          </w:tcPr>
          <w:p w:rsidR="00AD50E7" w:rsidRPr="005C55F1" w:rsidRDefault="00AD50E7" w:rsidP="00921DDE">
            <w:pPr>
              <w:tabs>
                <w:tab w:val="left" w:pos="14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5F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115 – 117</w:t>
            </w:r>
          </w:p>
        </w:tc>
        <w:tc>
          <w:tcPr>
            <w:tcW w:w="1560" w:type="dxa"/>
          </w:tcPr>
          <w:p w:rsidR="00AD50E7" w:rsidRPr="005C55F1" w:rsidRDefault="00AD50E7" w:rsidP="00921DDE">
            <w:pPr>
              <w:tabs>
                <w:tab w:val="left" w:pos="14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5F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105 – 114</w:t>
            </w:r>
          </w:p>
        </w:tc>
        <w:tc>
          <w:tcPr>
            <w:tcW w:w="1701" w:type="dxa"/>
          </w:tcPr>
          <w:p w:rsidR="00AD50E7" w:rsidRPr="005C55F1" w:rsidRDefault="00AD50E7" w:rsidP="00921DDE">
            <w:pPr>
              <w:tabs>
                <w:tab w:val="left" w:pos="14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5F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116 – 118</w:t>
            </w:r>
          </w:p>
        </w:tc>
        <w:tc>
          <w:tcPr>
            <w:tcW w:w="1842" w:type="dxa"/>
          </w:tcPr>
          <w:p w:rsidR="00AD50E7" w:rsidRPr="005C55F1" w:rsidRDefault="00AD50E7" w:rsidP="00921DDE">
            <w:pPr>
              <w:tabs>
                <w:tab w:val="left" w:pos="14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5F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113 – 115</w:t>
            </w:r>
          </w:p>
        </w:tc>
        <w:tc>
          <w:tcPr>
            <w:tcW w:w="1843" w:type="dxa"/>
          </w:tcPr>
          <w:p w:rsidR="00AD50E7" w:rsidRPr="005C55F1" w:rsidRDefault="00AD50E7" w:rsidP="00921DDE">
            <w:pPr>
              <w:tabs>
                <w:tab w:val="left" w:pos="14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5F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95 – 112</w:t>
            </w:r>
          </w:p>
        </w:tc>
      </w:tr>
      <w:tr w:rsidR="00AD50E7" w:rsidRPr="005C55F1" w:rsidTr="00921DDE">
        <w:trPr>
          <w:jc w:val="center"/>
        </w:trPr>
        <w:tc>
          <w:tcPr>
            <w:tcW w:w="4077" w:type="dxa"/>
          </w:tcPr>
          <w:p w:rsidR="00AD50E7" w:rsidRPr="005C55F1" w:rsidRDefault="00AD50E7" w:rsidP="00921DDE">
            <w:pPr>
              <w:tabs>
                <w:tab w:val="left" w:pos="14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5F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Наклон вперед, не сгибая ног в коленях</w:t>
            </w:r>
          </w:p>
        </w:tc>
        <w:tc>
          <w:tcPr>
            <w:tcW w:w="1843" w:type="dxa"/>
          </w:tcPr>
          <w:p w:rsidR="00AD50E7" w:rsidRPr="005C55F1" w:rsidRDefault="00AD50E7" w:rsidP="00921DDE">
            <w:pPr>
              <w:tabs>
                <w:tab w:val="left" w:pos="14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5F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Коснуться лбом колен</w:t>
            </w:r>
          </w:p>
        </w:tc>
        <w:tc>
          <w:tcPr>
            <w:tcW w:w="2126" w:type="dxa"/>
          </w:tcPr>
          <w:p w:rsidR="00AD50E7" w:rsidRPr="005C55F1" w:rsidRDefault="00AD50E7" w:rsidP="00921DDE">
            <w:pPr>
              <w:tabs>
                <w:tab w:val="left" w:pos="14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5F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Коснуться ладонями пола</w:t>
            </w:r>
          </w:p>
        </w:tc>
        <w:tc>
          <w:tcPr>
            <w:tcW w:w="1560" w:type="dxa"/>
          </w:tcPr>
          <w:p w:rsidR="00AD50E7" w:rsidRPr="005C55F1" w:rsidRDefault="00AD50E7" w:rsidP="00921DDE">
            <w:pPr>
              <w:tabs>
                <w:tab w:val="left" w:pos="14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5F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Коснуться пальцами пола</w:t>
            </w:r>
          </w:p>
        </w:tc>
        <w:tc>
          <w:tcPr>
            <w:tcW w:w="1701" w:type="dxa"/>
          </w:tcPr>
          <w:p w:rsidR="00AD50E7" w:rsidRPr="005C55F1" w:rsidRDefault="00AD50E7" w:rsidP="00921DDE">
            <w:pPr>
              <w:tabs>
                <w:tab w:val="left" w:pos="14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5F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Коснуться лбом колен</w:t>
            </w:r>
          </w:p>
        </w:tc>
        <w:tc>
          <w:tcPr>
            <w:tcW w:w="1842" w:type="dxa"/>
          </w:tcPr>
          <w:p w:rsidR="00AD50E7" w:rsidRPr="005C55F1" w:rsidRDefault="00AD50E7" w:rsidP="00921DDE">
            <w:pPr>
              <w:tabs>
                <w:tab w:val="left" w:pos="14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5F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Коснуться ладонями пола</w:t>
            </w:r>
          </w:p>
        </w:tc>
        <w:tc>
          <w:tcPr>
            <w:tcW w:w="1843" w:type="dxa"/>
          </w:tcPr>
          <w:p w:rsidR="00AD50E7" w:rsidRPr="005C55F1" w:rsidRDefault="00AD50E7" w:rsidP="00921DDE">
            <w:pPr>
              <w:tabs>
                <w:tab w:val="left" w:pos="14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5F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Коснуться пальцами пола</w:t>
            </w:r>
          </w:p>
        </w:tc>
      </w:tr>
      <w:tr w:rsidR="00AD50E7" w:rsidRPr="005C55F1" w:rsidTr="00921DDE">
        <w:trPr>
          <w:jc w:val="center"/>
        </w:trPr>
        <w:tc>
          <w:tcPr>
            <w:tcW w:w="4077" w:type="dxa"/>
          </w:tcPr>
          <w:p w:rsidR="00AD50E7" w:rsidRPr="005C55F1" w:rsidRDefault="00AD50E7" w:rsidP="00921DDE">
            <w:pPr>
              <w:tabs>
                <w:tab w:val="left" w:pos="14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5F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5C55F1">
                <w:rPr>
                  <w:rFonts w:eastAsia="Times New Roman" w:cs="Times New Roman"/>
                  <w:bCs/>
                  <w:color w:val="000000"/>
                  <w:sz w:val="24"/>
                  <w:szCs w:val="24"/>
                  <w:lang w:eastAsia="ru-RU"/>
                </w:rPr>
                <w:t>30 м</w:t>
              </w:r>
            </w:smartTag>
            <w:r w:rsidRPr="005C55F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 высокого старта, с</w:t>
            </w:r>
          </w:p>
        </w:tc>
        <w:tc>
          <w:tcPr>
            <w:tcW w:w="1843" w:type="dxa"/>
          </w:tcPr>
          <w:p w:rsidR="00AD50E7" w:rsidRPr="005C55F1" w:rsidRDefault="00AD50E7" w:rsidP="00921DDE">
            <w:pPr>
              <w:tabs>
                <w:tab w:val="left" w:pos="14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5F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6,2 – 6,0</w:t>
            </w:r>
          </w:p>
        </w:tc>
        <w:tc>
          <w:tcPr>
            <w:tcW w:w="2126" w:type="dxa"/>
          </w:tcPr>
          <w:p w:rsidR="00AD50E7" w:rsidRPr="005C55F1" w:rsidRDefault="00AD50E7" w:rsidP="00921DDE">
            <w:pPr>
              <w:tabs>
                <w:tab w:val="left" w:pos="14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5F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6,7 – 6,3</w:t>
            </w:r>
          </w:p>
        </w:tc>
        <w:tc>
          <w:tcPr>
            <w:tcW w:w="1560" w:type="dxa"/>
          </w:tcPr>
          <w:p w:rsidR="00AD50E7" w:rsidRPr="005C55F1" w:rsidRDefault="00AD50E7" w:rsidP="00921DDE">
            <w:pPr>
              <w:tabs>
                <w:tab w:val="left" w:pos="14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5F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7,2 – 7,0</w:t>
            </w:r>
          </w:p>
        </w:tc>
        <w:tc>
          <w:tcPr>
            <w:tcW w:w="1701" w:type="dxa"/>
          </w:tcPr>
          <w:p w:rsidR="00AD50E7" w:rsidRPr="005C55F1" w:rsidRDefault="00AD50E7" w:rsidP="00921DDE">
            <w:pPr>
              <w:tabs>
                <w:tab w:val="left" w:pos="14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5F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6,3 – 6,1</w:t>
            </w:r>
          </w:p>
        </w:tc>
        <w:tc>
          <w:tcPr>
            <w:tcW w:w="1842" w:type="dxa"/>
          </w:tcPr>
          <w:p w:rsidR="00AD50E7" w:rsidRPr="005C55F1" w:rsidRDefault="00AD50E7" w:rsidP="00921DDE">
            <w:pPr>
              <w:tabs>
                <w:tab w:val="left" w:pos="14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5F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6,9 – 6,5</w:t>
            </w:r>
          </w:p>
        </w:tc>
        <w:tc>
          <w:tcPr>
            <w:tcW w:w="1843" w:type="dxa"/>
          </w:tcPr>
          <w:p w:rsidR="00AD50E7" w:rsidRPr="005C55F1" w:rsidRDefault="00AD50E7" w:rsidP="00921DDE">
            <w:pPr>
              <w:tabs>
                <w:tab w:val="left" w:pos="14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5F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7,2 – 7,0</w:t>
            </w:r>
          </w:p>
        </w:tc>
      </w:tr>
      <w:tr w:rsidR="00AD50E7" w:rsidRPr="005C55F1" w:rsidTr="00921DDE">
        <w:trPr>
          <w:jc w:val="center"/>
        </w:trPr>
        <w:tc>
          <w:tcPr>
            <w:tcW w:w="4077" w:type="dxa"/>
          </w:tcPr>
          <w:p w:rsidR="00AD50E7" w:rsidRPr="005C55F1" w:rsidRDefault="00AD50E7" w:rsidP="00921DDE">
            <w:pPr>
              <w:tabs>
                <w:tab w:val="left" w:pos="14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5F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5C55F1">
                <w:rPr>
                  <w:rFonts w:eastAsia="Times New Roman" w:cs="Times New Roman"/>
                  <w:bCs/>
                  <w:color w:val="000000"/>
                  <w:sz w:val="24"/>
                  <w:szCs w:val="24"/>
                  <w:lang w:eastAsia="ru-RU"/>
                </w:rPr>
                <w:t>1000 м</w:t>
              </w:r>
            </w:smartTag>
          </w:p>
        </w:tc>
        <w:tc>
          <w:tcPr>
            <w:tcW w:w="10915" w:type="dxa"/>
            <w:gridSpan w:val="6"/>
          </w:tcPr>
          <w:p w:rsidR="00AD50E7" w:rsidRPr="005C55F1" w:rsidRDefault="00AD50E7" w:rsidP="00921DDE">
            <w:pPr>
              <w:tabs>
                <w:tab w:val="left" w:pos="142"/>
              </w:tabs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5F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Без учета времени</w:t>
            </w:r>
          </w:p>
        </w:tc>
      </w:tr>
    </w:tbl>
    <w:p w:rsidR="00AD50E7" w:rsidRPr="005C55F1" w:rsidRDefault="00AD50E7" w:rsidP="00AD50E7">
      <w:pPr>
        <w:tabs>
          <w:tab w:val="left" w:pos="284"/>
        </w:tabs>
        <w:spacing w:after="0" w:line="240" w:lineRule="auto"/>
        <w:ind w:left="284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AD50E7" w:rsidRPr="005C55F1" w:rsidRDefault="00AD50E7" w:rsidP="00AD50E7">
      <w:pPr>
        <w:tabs>
          <w:tab w:val="left" w:pos="284"/>
        </w:tabs>
        <w:spacing w:after="0" w:line="240" w:lineRule="auto"/>
        <w:ind w:left="284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ab/>
      </w:r>
      <w:r w:rsidRPr="005C55F1">
        <w:rPr>
          <w:rFonts w:eastAsia="Times New Roman" w:cs="Times New Roman"/>
          <w:b/>
          <w:sz w:val="24"/>
          <w:szCs w:val="24"/>
          <w:lang w:eastAsia="ru-RU"/>
        </w:rPr>
        <w:t>2 класс.</w:t>
      </w:r>
    </w:p>
    <w:p w:rsidR="00AD50E7" w:rsidRPr="005C55F1" w:rsidRDefault="00AD50E7" w:rsidP="00AD50E7">
      <w:pPr>
        <w:tabs>
          <w:tab w:val="left" w:pos="284"/>
        </w:tabs>
        <w:spacing w:after="0" w:line="240" w:lineRule="auto"/>
        <w:ind w:left="284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5C55F1">
        <w:rPr>
          <w:rFonts w:eastAsia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AD50E7" w:rsidRPr="005C55F1" w:rsidRDefault="00AD50E7" w:rsidP="00AD50E7">
      <w:pPr>
        <w:numPr>
          <w:ilvl w:val="0"/>
          <w:numId w:val="12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сопереживания,</w:t>
      </w:r>
    </w:p>
    <w:p w:rsidR="00AD50E7" w:rsidRPr="005C55F1" w:rsidRDefault="00AD50E7" w:rsidP="00AD50E7">
      <w:pPr>
        <w:numPr>
          <w:ilvl w:val="0"/>
          <w:numId w:val="12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проявлять положительные качества личности и управлять своими эмоциями в различных ситуациях и условиях,</w:t>
      </w:r>
    </w:p>
    <w:p w:rsidR="00AD50E7" w:rsidRPr="005C55F1" w:rsidRDefault="00AD50E7" w:rsidP="00AD50E7">
      <w:pPr>
        <w:numPr>
          <w:ilvl w:val="0"/>
          <w:numId w:val="12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проявлять дисциплинированность, трудолюбие и упорство в достижении поставленных целей,</w:t>
      </w:r>
    </w:p>
    <w:p w:rsidR="00AD50E7" w:rsidRPr="0004520B" w:rsidRDefault="00AD50E7" w:rsidP="00AD50E7">
      <w:pPr>
        <w:numPr>
          <w:ilvl w:val="0"/>
          <w:numId w:val="12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оказывать бескорыстную помощь своим сверстникам, находить с ними общий язык и общие интересы.</w:t>
      </w:r>
    </w:p>
    <w:p w:rsidR="00AD50E7" w:rsidRPr="005C55F1" w:rsidRDefault="00AD50E7" w:rsidP="00AD50E7">
      <w:pPr>
        <w:spacing w:after="0" w:line="240" w:lineRule="auto"/>
        <w:ind w:firstLine="709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proofErr w:type="spellStart"/>
      <w:r w:rsidRPr="005C55F1">
        <w:rPr>
          <w:rFonts w:eastAsia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5C55F1">
        <w:rPr>
          <w:rFonts w:eastAsia="Times New Roman" w:cs="Times New Roman"/>
          <w:b/>
          <w:sz w:val="24"/>
          <w:szCs w:val="24"/>
          <w:lang w:eastAsia="ru-RU"/>
        </w:rPr>
        <w:t xml:space="preserve"> результаты</w:t>
      </w:r>
    </w:p>
    <w:p w:rsidR="00AD50E7" w:rsidRPr="005C55F1" w:rsidRDefault="00AD50E7" w:rsidP="00AD50E7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5C55F1">
        <w:rPr>
          <w:rFonts w:eastAsia="Times New Roman" w:cs="Times New Roman"/>
          <w:b/>
          <w:sz w:val="24"/>
          <w:szCs w:val="24"/>
          <w:lang w:eastAsia="ru-RU"/>
        </w:rPr>
        <w:t>Регулятивные</w:t>
      </w:r>
    </w:p>
    <w:p w:rsidR="00AD50E7" w:rsidRPr="005C55F1" w:rsidRDefault="00AD50E7" w:rsidP="00AD50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sz w:val="24"/>
          <w:szCs w:val="24"/>
        </w:rPr>
        <w:t>овладение способностью принимать и сохранять цели и задачи учебной деятельности, поиска средств ее осуществления;</w:t>
      </w:r>
    </w:p>
    <w:p w:rsidR="00AD50E7" w:rsidRPr="005C55F1" w:rsidRDefault="00AD50E7" w:rsidP="00AD50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конкретного учебного предмета;</w:t>
      </w:r>
    </w:p>
    <w:p w:rsidR="00AD50E7" w:rsidRPr="005C55F1" w:rsidRDefault="00AD50E7" w:rsidP="00AD50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sz w:val="24"/>
          <w:szCs w:val="24"/>
        </w:rPr>
        <w:t>освоение начальных форм познавательной и личностной рефлексии;</w:t>
      </w:r>
    </w:p>
    <w:p w:rsidR="00AD50E7" w:rsidRPr="005C55F1" w:rsidRDefault="00AD50E7" w:rsidP="00AD50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sz w:val="24"/>
          <w:szCs w:val="24"/>
        </w:rPr>
        <w:t>умение организовать самостоятельную деятельность с учетом требований ее безопасности, сохранности инвентаря и оборудования, организации мест занятий;</w:t>
      </w:r>
    </w:p>
    <w:p w:rsidR="00AD50E7" w:rsidRPr="005C55F1" w:rsidRDefault="00AD50E7" w:rsidP="00AD50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sz w:val="24"/>
          <w:szCs w:val="24"/>
        </w:rPr>
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деятельности;</w:t>
      </w:r>
    </w:p>
    <w:p w:rsidR="00AD50E7" w:rsidRPr="0004520B" w:rsidRDefault="00AD50E7" w:rsidP="00AD50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sz w:val="24"/>
          <w:szCs w:val="24"/>
        </w:rPr>
        <w:t>умение видеть красоту движений, выделять и обосновывать эстетические признаки в движениях и передвижениях человека.</w:t>
      </w:r>
    </w:p>
    <w:p w:rsidR="00AD50E7" w:rsidRPr="005C55F1" w:rsidRDefault="00AD50E7" w:rsidP="00AD50E7">
      <w:pPr>
        <w:spacing w:after="0" w:line="240" w:lineRule="auto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5C55F1">
        <w:rPr>
          <w:rFonts w:eastAsia="Times New Roman" w:cs="Times New Roman"/>
          <w:b/>
          <w:color w:val="000000"/>
          <w:sz w:val="24"/>
          <w:szCs w:val="24"/>
          <w:lang w:eastAsia="ru-RU"/>
        </w:rPr>
        <w:t>Познавательные</w:t>
      </w:r>
    </w:p>
    <w:p w:rsidR="00AD50E7" w:rsidRPr="005C55F1" w:rsidRDefault="00AD50E7" w:rsidP="00AD50E7">
      <w:pPr>
        <w:numPr>
          <w:ilvl w:val="0"/>
          <w:numId w:val="16"/>
        </w:numPr>
        <w:spacing w:after="0" w:line="240" w:lineRule="auto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sz w:val="24"/>
          <w:szCs w:val="24"/>
        </w:rPr>
        <w:t>формирование умений осознанного построения речевого высказывания в устной форме;</w:t>
      </w:r>
    </w:p>
    <w:p w:rsidR="00AD50E7" w:rsidRPr="005C55F1" w:rsidRDefault="00AD50E7" w:rsidP="00AD50E7">
      <w:pPr>
        <w:numPr>
          <w:ilvl w:val="0"/>
          <w:numId w:val="16"/>
        </w:numPr>
        <w:spacing w:after="0" w:line="240" w:lineRule="auto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sz w:val="24"/>
          <w:szCs w:val="24"/>
        </w:rPr>
        <w:t>отвечать на простые вопросы учителя, находить нужную информацию в учебнике и дополнительной литературе;</w:t>
      </w:r>
    </w:p>
    <w:p w:rsidR="00AD50E7" w:rsidRPr="005C55F1" w:rsidRDefault="00AD50E7" w:rsidP="00AD50E7">
      <w:pPr>
        <w:numPr>
          <w:ilvl w:val="0"/>
          <w:numId w:val="16"/>
        </w:numPr>
        <w:spacing w:after="0" w:line="240" w:lineRule="auto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sz w:val="24"/>
          <w:szCs w:val="24"/>
        </w:rPr>
        <w:lastRenderedPageBreak/>
        <w:t>формирование действия моделирования;</w:t>
      </w:r>
    </w:p>
    <w:p w:rsidR="00AD50E7" w:rsidRPr="005C55F1" w:rsidRDefault="00AD50E7" w:rsidP="00AD50E7">
      <w:pPr>
        <w:numPr>
          <w:ilvl w:val="0"/>
          <w:numId w:val="16"/>
        </w:numPr>
        <w:spacing w:after="0" w:line="240" w:lineRule="auto"/>
        <w:contextualSpacing/>
        <w:jc w:val="both"/>
        <w:rPr>
          <w:rFonts w:eastAsia="Calibri" w:cs="Times New Roman"/>
          <w:iCs/>
          <w:color w:val="000000"/>
          <w:sz w:val="24"/>
          <w:szCs w:val="24"/>
        </w:rPr>
      </w:pPr>
      <w:r w:rsidRPr="005C55F1">
        <w:rPr>
          <w:rFonts w:eastAsia="Calibri" w:cs="Times New Roman"/>
          <w:sz w:val="24"/>
          <w:szCs w:val="24"/>
        </w:rPr>
        <w:t>осмысление самостоятельного</w:t>
      </w:r>
      <w:r w:rsidRPr="005C55F1">
        <w:rPr>
          <w:rFonts w:eastAsia="Calibri" w:cs="Times New Roman"/>
          <w:iCs/>
          <w:color w:val="000000"/>
          <w:sz w:val="24"/>
          <w:szCs w:val="24"/>
        </w:rPr>
        <w:t xml:space="preserve"> выполнению упражнений в оздоровительных формах занятий;</w:t>
      </w:r>
    </w:p>
    <w:p w:rsidR="00AD50E7" w:rsidRPr="005C55F1" w:rsidRDefault="00AD50E7" w:rsidP="00AD50E7">
      <w:pPr>
        <w:numPr>
          <w:ilvl w:val="0"/>
          <w:numId w:val="16"/>
        </w:numPr>
        <w:spacing w:after="0" w:line="240" w:lineRule="auto"/>
        <w:contextualSpacing/>
        <w:jc w:val="both"/>
        <w:rPr>
          <w:rFonts w:eastAsia="Calibri" w:cs="Times New Roman"/>
          <w:iCs/>
          <w:color w:val="000000"/>
          <w:sz w:val="24"/>
          <w:szCs w:val="24"/>
        </w:rPr>
      </w:pPr>
      <w:r w:rsidRPr="005C55F1">
        <w:rPr>
          <w:rFonts w:eastAsia="Calibri" w:cs="Times New Roman"/>
          <w:iCs/>
          <w:color w:val="000000"/>
          <w:sz w:val="24"/>
          <w:szCs w:val="24"/>
        </w:rPr>
        <w:t>осознание важности физической  нагрузки для развития основных физических качеств;</w:t>
      </w:r>
    </w:p>
    <w:p w:rsidR="00AD50E7" w:rsidRPr="005C55F1" w:rsidRDefault="00AD50E7" w:rsidP="00AD50E7">
      <w:pPr>
        <w:numPr>
          <w:ilvl w:val="0"/>
          <w:numId w:val="16"/>
        </w:numPr>
        <w:spacing w:after="0" w:line="240" w:lineRule="auto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iCs/>
          <w:color w:val="000000"/>
          <w:sz w:val="24"/>
          <w:szCs w:val="24"/>
        </w:rPr>
        <w:t>осознание важности самостоятельного выполнения упражнений дыхательной гимнастики и гимнастики для глаз;</w:t>
      </w:r>
    </w:p>
    <w:p w:rsidR="00AD50E7" w:rsidRPr="0004520B" w:rsidRDefault="00AD50E7" w:rsidP="00AD50E7">
      <w:pPr>
        <w:numPr>
          <w:ilvl w:val="0"/>
          <w:numId w:val="16"/>
        </w:numPr>
        <w:spacing w:after="0" w:line="240" w:lineRule="auto"/>
        <w:contextualSpacing/>
        <w:jc w:val="both"/>
        <w:rPr>
          <w:rFonts w:eastAsia="Calibri" w:cs="Times New Roman"/>
          <w:iCs/>
          <w:color w:val="000000"/>
          <w:sz w:val="24"/>
          <w:szCs w:val="24"/>
        </w:rPr>
      </w:pPr>
      <w:r w:rsidRPr="005C55F1">
        <w:rPr>
          <w:rFonts w:eastAsia="Calibri" w:cs="Times New Roman"/>
          <w:iCs/>
          <w:color w:val="000000"/>
          <w:sz w:val="24"/>
          <w:szCs w:val="24"/>
        </w:rPr>
        <w:t>осмысление техники выполнения разучиваемых заданий и упражнений.</w:t>
      </w:r>
    </w:p>
    <w:p w:rsidR="00AD50E7" w:rsidRPr="005C55F1" w:rsidRDefault="00AD50E7" w:rsidP="00AD50E7">
      <w:pPr>
        <w:keepNext/>
        <w:spacing w:after="0" w:line="240" w:lineRule="auto"/>
        <w:jc w:val="both"/>
        <w:outlineLvl w:val="1"/>
        <w:rPr>
          <w:rFonts w:eastAsia="Times New Roman" w:cs="Times New Roman"/>
          <w:b/>
          <w:bCs/>
          <w:iCs/>
          <w:sz w:val="24"/>
          <w:szCs w:val="24"/>
        </w:rPr>
      </w:pPr>
      <w:r w:rsidRPr="005C55F1">
        <w:rPr>
          <w:rFonts w:eastAsia="Times New Roman" w:cs="Times New Roman"/>
          <w:b/>
          <w:bCs/>
          <w:iCs/>
          <w:sz w:val="24"/>
          <w:szCs w:val="24"/>
        </w:rPr>
        <w:t>Коммуникативные</w:t>
      </w:r>
    </w:p>
    <w:p w:rsidR="00AD50E7" w:rsidRPr="005C55F1" w:rsidRDefault="00AD50E7" w:rsidP="00AD50E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color w:val="242C2E"/>
          <w:sz w:val="24"/>
          <w:szCs w:val="24"/>
          <w:lang w:eastAsia="ru-RU"/>
        </w:rPr>
      </w:pPr>
      <w:proofErr w:type="spellStart"/>
      <w:r w:rsidRPr="005C55F1">
        <w:rPr>
          <w:rFonts w:eastAsia="Times New Roman" w:cs="Times New Roman"/>
          <w:bCs/>
          <w:sz w:val="24"/>
          <w:szCs w:val="24"/>
          <w:lang w:eastAsia="ru-RU"/>
        </w:rPr>
        <w:t>рассказывать</w:t>
      </w:r>
      <w:r w:rsidRPr="005C55F1">
        <w:rPr>
          <w:rFonts w:eastAsia="Times New Roman" w:cs="Times New Roman"/>
          <w:color w:val="000000"/>
          <w:sz w:val="24"/>
          <w:szCs w:val="24"/>
          <w:lang w:eastAsia="ru-RU"/>
        </w:rPr>
        <w:t>о</w:t>
      </w:r>
      <w:proofErr w:type="spellEnd"/>
      <w:r w:rsidRPr="005C55F1">
        <w:rPr>
          <w:rFonts w:eastAsia="Times New Roman" w:cs="Times New Roman"/>
          <w:bCs/>
          <w:color w:val="000000"/>
          <w:sz w:val="24"/>
          <w:szCs w:val="24"/>
          <w:lang w:eastAsia="ru-RU"/>
        </w:rPr>
        <w:t> </w:t>
      </w:r>
      <w:r w:rsidRPr="005C55F1">
        <w:rPr>
          <w:rFonts w:eastAsia="Times New Roman" w:cs="Times New Roman"/>
          <w:sz w:val="24"/>
          <w:szCs w:val="24"/>
          <w:lang w:eastAsia="ru-RU"/>
        </w:rPr>
        <w:t>зарождении древних Олимпийских игр;</w:t>
      </w:r>
    </w:p>
    <w:p w:rsidR="00AD50E7" w:rsidRPr="005C55F1" w:rsidRDefault="00AD50E7" w:rsidP="00AD50E7">
      <w:pPr>
        <w:numPr>
          <w:ilvl w:val="0"/>
          <w:numId w:val="1"/>
        </w:numPr>
        <w:tabs>
          <w:tab w:val="left" w:pos="216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5C55F1">
        <w:rPr>
          <w:rFonts w:eastAsia="Times New Roman" w:cs="Times New Roman"/>
          <w:bCs/>
          <w:sz w:val="24"/>
          <w:szCs w:val="24"/>
          <w:lang w:eastAsia="ru-RU"/>
        </w:rPr>
        <w:t>высказывать собственное мнение о влиянии занятий фи</w:t>
      </w:r>
      <w:r w:rsidRPr="005C55F1">
        <w:rPr>
          <w:rFonts w:eastAsia="Times New Roman" w:cs="Times New Roman"/>
          <w:bCs/>
          <w:sz w:val="24"/>
          <w:szCs w:val="24"/>
          <w:lang w:eastAsia="ru-RU"/>
        </w:rPr>
        <w:softHyphen/>
        <w:t>зической культурой на воспитание характера человека;</w:t>
      </w:r>
    </w:p>
    <w:p w:rsidR="00AD50E7" w:rsidRPr="005C55F1" w:rsidRDefault="00AD50E7" w:rsidP="00AD50E7">
      <w:pPr>
        <w:numPr>
          <w:ilvl w:val="0"/>
          <w:numId w:val="1"/>
        </w:numPr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10"/>
          <w:sz w:val="24"/>
          <w:szCs w:val="24"/>
          <w:lang w:eastAsia="ru-RU"/>
        </w:rPr>
      </w:pPr>
      <w:r w:rsidRPr="005C55F1">
        <w:rPr>
          <w:rFonts w:eastAsia="Times New Roman" w:cs="Times New Roman"/>
          <w:spacing w:val="-10"/>
          <w:sz w:val="24"/>
          <w:szCs w:val="24"/>
          <w:lang w:eastAsia="ru-RU"/>
        </w:rPr>
        <w:t>договариваться и приходить к общему решению, работая в паре, в команде.</w:t>
      </w:r>
    </w:p>
    <w:p w:rsidR="00AD50E7" w:rsidRPr="0004520B" w:rsidRDefault="00AD50E7" w:rsidP="00AD50E7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выражать собственное эмоциональное отношение к разным видам спорта;</w:t>
      </w:r>
    </w:p>
    <w:p w:rsidR="00AD50E7" w:rsidRPr="005C55F1" w:rsidRDefault="00AD50E7" w:rsidP="00AD50E7">
      <w:pPr>
        <w:tabs>
          <w:tab w:val="left" w:pos="540"/>
        </w:tabs>
        <w:spacing w:after="0" w:line="240" w:lineRule="auto"/>
        <w:ind w:left="360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5C55F1">
        <w:rPr>
          <w:rFonts w:eastAsia="Times New Roman" w:cs="Times New Roman"/>
          <w:b/>
          <w:sz w:val="24"/>
          <w:szCs w:val="24"/>
          <w:lang w:eastAsia="ru-RU"/>
        </w:rPr>
        <w:t>Предметные</w:t>
      </w:r>
    </w:p>
    <w:p w:rsidR="00AD50E7" w:rsidRPr="005C55F1" w:rsidRDefault="00AD50E7" w:rsidP="00AD50E7">
      <w:pPr>
        <w:tabs>
          <w:tab w:val="left" w:pos="540"/>
        </w:tabs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5C55F1">
        <w:rPr>
          <w:rFonts w:eastAsia="Times New Roman" w:cs="Times New Roman"/>
          <w:bCs/>
          <w:i/>
          <w:sz w:val="24"/>
          <w:szCs w:val="24"/>
          <w:lang w:eastAsia="ru-RU"/>
        </w:rPr>
        <w:t>Учащиеся научатся:</w:t>
      </w:r>
    </w:p>
    <w:p w:rsidR="00AD50E7" w:rsidRPr="005C55F1" w:rsidRDefault="00AD50E7" w:rsidP="00AD50E7">
      <w:pPr>
        <w:numPr>
          <w:ilvl w:val="0"/>
          <w:numId w:val="9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определять уровень развития физических качеств (силы, быстроты, гибкости);</w:t>
      </w:r>
    </w:p>
    <w:p w:rsidR="00AD50E7" w:rsidRPr="005C55F1" w:rsidRDefault="00AD50E7" w:rsidP="00AD50E7">
      <w:pPr>
        <w:numPr>
          <w:ilvl w:val="0"/>
          <w:numId w:val="9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вести наблюдения за физическим развитием и физической подготовленностью;</w:t>
      </w:r>
    </w:p>
    <w:p w:rsidR="00AD50E7" w:rsidRPr="005C55F1" w:rsidRDefault="00AD50E7" w:rsidP="00AD50E7">
      <w:pPr>
        <w:numPr>
          <w:ilvl w:val="0"/>
          <w:numId w:val="9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выполнять закаливающие водные процедуры (обтирание);</w:t>
      </w:r>
    </w:p>
    <w:p w:rsidR="00AD50E7" w:rsidRPr="005C55F1" w:rsidRDefault="00AD50E7" w:rsidP="00AD50E7">
      <w:pPr>
        <w:numPr>
          <w:ilvl w:val="0"/>
          <w:numId w:val="9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выполнять комплексы упражнений для формирования правильной осанки;</w:t>
      </w:r>
    </w:p>
    <w:p w:rsidR="00AD50E7" w:rsidRPr="005C55F1" w:rsidRDefault="00AD50E7" w:rsidP="00AD50E7">
      <w:pPr>
        <w:numPr>
          <w:ilvl w:val="0"/>
          <w:numId w:val="9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выполнять комплексы упражнений для развития точности метания малого мяча;</w:t>
      </w:r>
    </w:p>
    <w:p w:rsidR="00AD50E7" w:rsidRPr="0004520B" w:rsidRDefault="00AD50E7" w:rsidP="00AD50E7">
      <w:pPr>
        <w:numPr>
          <w:ilvl w:val="0"/>
          <w:numId w:val="9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выполнять комплексы упражнений для развития равновесия.</w:t>
      </w:r>
    </w:p>
    <w:p w:rsidR="00AD50E7" w:rsidRPr="005C55F1" w:rsidRDefault="00AD50E7" w:rsidP="00AD50E7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bCs/>
          <w:i/>
          <w:sz w:val="24"/>
          <w:szCs w:val="24"/>
          <w:lang w:eastAsia="ru-RU"/>
        </w:rPr>
        <w:t>Учащиеся получат возможность научиться:</w:t>
      </w:r>
      <w:r w:rsidRPr="005C55F1">
        <w:rPr>
          <w:rFonts w:eastAsia="Times New Roman" w:cs="Times New Roman"/>
          <w:sz w:val="24"/>
          <w:szCs w:val="24"/>
          <w:lang w:eastAsia="ru-RU"/>
        </w:rPr>
        <w:t>   </w:t>
      </w:r>
    </w:p>
    <w:p w:rsidR="00AD50E7" w:rsidRPr="005C55F1" w:rsidRDefault="00AD50E7" w:rsidP="00AD50E7">
      <w:pPr>
        <w:numPr>
          <w:ilvl w:val="0"/>
          <w:numId w:val="10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правилам выполнения  закаливающих процедур,         </w:t>
      </w:r>
    </w:p>
    <w:p w:rsidR="00AD50E7" w:rsidRPr="005C55F1" w:rsidRDefault="00AD50E7" w:rsidP="00AD50E7">
      <w:pPr>
        <w:numPr>
          <w:ilvl w:val="0"/>
          <w:numId w:val="11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общим правилам определения уровня развития физических качеств;</w:t>
      </w:r>
    </w:p>
    <w:p w:rsidR="00AD50E7" w:rsidRPr="005C55F1" w:rsidRDefault="00AD50E7" w:rsidP="00AD50E7">
      <w:pPr>
        <w:numPr>
          <w:ilvl w:val="0"/>
          <w:numId w:val="11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выполнять упражнения по коррекции и профилактике нарушения зрения и осанки;</w:t>
      </w:r>
    </w:p>
    <w:p w:rsidR="00AD50E7" w:rsidRDefault="00AD50E7" w:rsidP="00AD50E7">
      <w:pPr>
        <w:numPr>
          <w:ilvl w:val="0"/>
          <w:numId w:val="11"/>
        </w:num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выполнять тестовые нормативы по физической подготовке (см. табл. 2).</w:t>
      </w:r>
    </w:p>
    <w:p w:rsidR="00AD50E7" w:rsidRPr="005C55F1" w:rsidRDefault="00AD50E7" w:rsidP="00AD50E7">
      <w:pPr>
        <w:spacing w:after="0" w:line="240" w:lineRule="auto"/>
        <w:ind w:left="780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i/>
          <w:iCs/>
          <w:sz w:val="24"/>
          <w:szCs w:val="24"/>
          <w:lang w:eastAsia="ru-RU"/>
        </w:rPr>
        <w:t>Таблица 2</w:t>
      </w:r>
    </w:p>
    <w:tbl>
      <w:tblPr>
        <w:tblStyle w:val="15"/>
        <w:tblW w:w="4883" w:type="pct"/>
        <w:tblInd w:w="250" w:type="dxa"/>
        <w:tblLook w:val="04A0" w:firstRow="1" w:lastRow="0" w:firstColumn="1" w:lastColumn="0" w:noHBand="0" w:noVBand="1"/>
      </w:tblPr>
      <w:tblGrid>
        <w:gridCol w:w="1657"/>
        <w:gridCol w:w="1283"/>
        <w:gridCol w:w="1283"/>
        <w:gridCol w:w="1283"/>
        <w:gridCol w:w="1283"/>
        <w:gridCol w:w="1283"/>
        <w:gridCol w:w="1283"/>
      </w:tblGrid>
      <w:tr w:rsidR="00AD50E7" w:rsidRPr="005C55F1" w:rsidTr="00921DDE">
        <w:tc>
          <w:tcPr>
            <w:tcW w:w="1315" w:type="pct"/>
            <w:vMerge w:val="restar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Контрольные упражнения</w:t>
            </w:r>
          </w:p>
        </w:tc>
        <w:tc>
          <w:tcPr>
            <w:tcW w:w="0" w:type="auto"/>
            <w:gridSpan w:val="6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Уровень</w:t>
            </w:r>
          </w:p>
        </w:tc>
      </w:tr>
      <w:tr w:rsidR="00AD50E7" w:rsidRPr="005C55F1" w:rsidTr="00921DDE">
        <w:tc>
          <w:tcPr>
            <w:tcW w:w="1315" w:type="pct"/>
            <w:vMerge/>
            <w:hideMark/>
          </w:tcPr>
          <w:p w:rsidR="00AD50E7" w:rsidRPr="005C55F1" w:rsidRDefault="00AD50E7" w:rsidP="00921D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4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высокий</w:t>
            </w:r>
          </w:p>
        </w:tc>
        <w:tc>
          <w:tcPr>
            <w:tcW w:w="614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средний</w:t>
            </w:r>
          </w:p>
        </w:tc>
        <w:tc>
          <w:tcPr>
            <w:tcW w:w="614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низкий</w:t>
            </w:r>
          </w:p>
        </w:tc>
        <w:tc>
          <w:tcPr>
            <w:tcW w:w="614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высокий</w:t>
            </w:r>
          </w:p>
        </w:tc>
        <w:tc>
          <w:tcPr>
            <w:tcW w:w="614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средний</w:t>
            </w:r>
          </w:p>
        </w:tc>
        <w:tc>
          <w:tcPr>
            <w:tcW w:w="617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низкий</w:t>
            </w:r>
          </w:p>
        </w:tc>
      </w:tr>
      <w:tr w:rsidR="00AD50E7" w:rsidRPr="005C55F1" w:rsidTr="00921DDE">
        <w:trPr>
          <w:trHeight w:val="276"/>
        </w:trPr>
        <w:tc>
          <w:tcPr>
            <w:tcW w:w="1315" w:type="pct"/>
            <w:vMerge/>
            <w:hideMark/>
          </w:tcPr>
          <w:p w:rsidR="00AD50E7" w:rsidRPr="005C55F1" w:rsidRDefault="00AD50E7" w:rsidP="00921D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Мальчики</w:t>
            </w:r>
          </w:p>
        </w:tc>
        <w:tc>
          <w:tcPr>
            <w:tcW w:w="0" w:type="auto"/>
            <w:gridSpan w:val="3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Девочки</w:t>
            </w:r>
          </w:p>
        </w:tc>
      </w:tr>
      <w:tr w:rsidR="00AD50E7" w:rsidRPr="005C55F1" w:rsidTr="00921DDE">
        <w:tc>
          <w:tcPr>
            <w:tcW w:w="1315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Подтягивание в висе лежа согнувшись, кол-во раз</w:t>
            </w:r>
          </w:p>
        </w:tc>
        <w:tc>
          <w:tcPr>
            <w:tcW w:w="614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14—16</w:t>
            </w:r>
          </w:p>
        </w:tc>
        <w:tc>
          <w:tcPr>
            <w:tcW w:w="614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8—13</w:t>
            </w:r>
          </w:p>
        </w:tc>
        <w:tc>
          <w:tcPr>
            <w:tcW w:w="614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5—7</w:t>
            </w:r>
          </w:p>
        </w:tc>
        <w:tc>
          <w:tcPr>
            <w:tcW w:w="614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13—15</w:t>
            </w:r>
          </w:p>
        </w:tc>
        <w:tc>
          <w:tcPr>
            <w:tcW w:w="614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8—12</w:t>
            </w:r>
          </w:p>
        </w:tc>
        <w:tc>
          <w:tcPr>
            <w:tcW w:w="617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5—7</w:t>
            </w:r>
          </w:p>
        </w:tc>
      </w:tr>
      <w:tr w:rsidR="00AD50E7" w:rsidRPr="005C55F1" w:rsidTr="00921DDE">
        <w:tc>
          <w:tcPr>
            <w:tcW w:w="1315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Прыжок в длину с места, см</w:t>
            </w:r>
          </w:p>
        </w:tc>
        <w:tc>
          <w:tcPr>
            <w:tcW w:w="614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143—150</w:t>
            </w:r>
          </w:p>
        </w:tc>
        <w:tc>
          <w:tcPr>
            <w:tcW w:w="614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128—142</w:t>
            </w:r>
          </w:p>
        </w:tc>
        <w:tc>
          <w:tcPr>
            <w:tcW w:w="614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119—127</w:t>
            </w:r>
          </w:p>
        </w:tc>
        <w:tc>
          <w:tcPr>
            <w:tcW w:w="614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136—146</w:t>
            </w:r>
          </w:p>
        </w:tc>
        <w:tc>
          <w:tcPr>
            <w:tcW w:w="614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118—135</w:t>
            </w:r>
          </w:p>
        </w:tc>
        <w:tc>
          <w:tcPr>
            <w:tcW w:w="617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108—117</w:t>
            </w:r>
          </w:p>
        </w:tc>
      </w:tr>
      <w:tr w:rsidR="00AD50E7" w:rsidRPr="005C55F1" w:rsidTr="00921DDE">
        <w:tc>
          <w:tcPr>
            <w:tcW w:w="1315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Наклон вперед, не сгибая ног в коленях</w:t>
            </w:r>
          </w:p>
        </w:tc>
        <w:tc>
          <w:tcPr>
            <w:tcW w:w="614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Коснуться лбом колен</w:t>
            </w:r>
          </w:p>
        </w:tc>
        <w:tc>
          <w:tcPr>
            <w:tcW w:w="614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Коснуться ладонями пола</w:t>
            </w:r>
          </w:p>
        </w:tc>
        <w:tc>
          <w:tcPr>
            <w:tcW w:w="614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Коснуться пальцами пола</w:t>
            </w:r>
          </w:p>
        </w:tc>
        <w:tc>
          <w:tcPr>
            <w:tcW w:w="614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Коснуться лбом колен</w:t>
            </w:r>
          </w:p>
        </w:tc>
        <w:tc>
          <w:tcPr>
            <w:tcW w:w="614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Коснуться ладонями пола</w:t>
            </w:r>
          </w:p>
        </w:tc>
        <w:tc>
          <w:tcPr>
            <w:tcW w:w="617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Коснуться пальцами пола</w:t>
            </w:r>
          </w:p>
        </w:tc>
      </w:tr>
      <w:tr w:rsidR="00AD50E7" w:rsidRPr="005C55F1" w:rsidTr="00921DDE">
        <w:tc>
          <w:tcPr>
            <w:tcW w:w="1315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Бег 30 м с высокого старта, с</w:t>
            </w:r>
          </w:p>
        </w:tc>
        <w:tc>
          <w:tcPr>
            <w:tcW w:w="614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6,0—5,8</w:t>
            </w:r>
          </w:p>
        </w:tc>
        <w:tc>
          <w:tcPr>
            <w:tcW w:w="614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6,7—6,1</w:t>
            </w:r>
          </w:p>
        </w:tc>
        <w:tc>
          <w:tcPr>
            <w:tcW w:w="614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7,0—6,8</w:t>
            </w:r>
          </w:p>
        </w:tc>
        <w:tc>
          <w:tcPr>
            <w:tcW w:w="614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6,2—6,0</w:t>
            </w:r>
          </w:p>
        </w:tc>
        <w:tc>
          <w:tcPr>
            <w:tcW w:w="614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6,7—6,3</w:t>
            </w:r>
          </w:p>
        </w:tc>
        <w:tc>
          <w:tcPr>
            <w:tcW w:w="617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7,0—6,8</w:t>
            </w:r>
          </w:p>
        </w:tc>
      </w:tr>
      <w:tr w:rsidR="00AD50E7" w:rsidRPr="005C55F1" w:rsidTr="00921DDE">
        <w:tc>
          <w:tcPr>
            <w:tcW w:w="1315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Бег 1000 м</w:t>
            </w:r>
          </w:p>
        </w:tc>
        <w:tc>
          <w:tcPr>
            <w:tcW w:w="0" w:type="auto"/>
            <w:gridSpan w:val="6"/>
            <w:hideMark/>
          </w:tcPr>
          <w:p w:rsidR="00AD50E7" w:rsidRPr="005C55F1" w:rsidRDefault="00AD50E7" w:rsidP="00921DDE">
            <w:pPr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Без учета времени</w:t>
            </w:r>
          </w:p>
        </w:tc>
      </w:tr>
      <w:tr w:rsidR="00AD50E7" w:rsidRPr="005C55F1" w:rsidTr="00921DDE">
        <w:tc>
          <w:tcPr>
            <w:tcW w:w="1315" w:type="pct"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Ходьба на лыжах 1 км</w:t>
            </w:r>
          </w:p>
        </w:tc>
        <w:tc>
          <w:tcPr>
            <w:tcW w:w="0" w:type="auto"/>
            <w:gridSpan w:val="6"/>
          </w:tcPr>
          <w:p w:rsidR="00AD50E7" w:rsidRPr="005C55F1" w:rsidRDefault="00AD50E7" w:rsidP="00921DDE">
            <w:pPr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Без учета времени</w:t>
            </w:r>
          </w:p>
        </w:tc>
      </w:tr>
    </w:tbl>
    <w:p w:rsidR="00AD50E7" w:rsidRDefault="00AD50E7" w:rsidP="00AD50E7">
      <w:pPr>
        <w:spacing w:after="0" w:line="240" w:lineRule="auto"/>
        <w:ind w:firstLine="708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AD50E7" w:rsidRPr="005C55F1" w:rsidRDefault="00AD50E7" w:rsidP="00AD50E7">
      <w:pPr>
        <w:spacing w:after="0" w:line="240" w:lineRule="auto"/>
        <w:ind w:firstLine="708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lastRenderedPageBreak/>
        <w:t xml:space="preserve">3 </w:t>
      </w:r>
      <w:r w:rsidRPr="005C55F1">
        <w:rPr>
          <w:rFonts w:eastAsia="Times New Roman" w:cs="Times New Roman"/>
          <w:b/>
          <w:sz w:val="24"/>
          <w:szCs w:val="24"/>
          <w:lang w:eastAsia="ru-RU"/>
        </w:rPr>
        <w:t>класс.</w:t>
      </w:r>
    </w:p>
    <w:p w:rsidR="00AD50E7" w:rsidRPr="005C55F1" w:rsidRDefault="00AD50E7" w:rsidP="00AD50E7">
      <w:pPr>
        <w:tabs>
          <w:tab w:val="left" w:pos="284"/>
        </w:tabs>
        <w:spacing w:after="0" w:line="240" w:lineRule="auto"/>
        <w:ind w:left="284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5C55F1">
        <w:rPr>
          <w:rFonts w:eastAsia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AD50E7" w:rsidRPr="005C55F1" w:rsidRDefault="00AD50E7" w:rsidP="00AD50E7">
      <w:pPr>
        <w:numPr>
          <w:ilvl w:val="0"/>
          <w:numId w:val="22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5C55F1">
        <w:rPr>
          <w:rFonts w:eastAsia="Times New Roman" w:cs="Times New Roman"/>
          <w:bCs/>
          <w:sz w:val="24"/>
          <w:szCs w:val="24"/>
          <w:lang w:eastAsia="ru-RU"/>
        </w:rPr>
        <w:t>положительное отношение к урокам физической куль</w:t>
      </w:r>
      <w:r w:rsidRPr="005C55F1">
        <w:rPr>
          <w:rFonts w:eastAsia="Times New Roman" w:cs="Times New Roman"/>
          <w:bCs/>
          <w:sz w:val="24"/>
          <w:szCs w:val="24"/>
          <w:lang w:eastAsia="ru-RU"/>
        </w:rPr>
        <w:softHyphen/>
        <w:t>туры;</w:t>
      </w:r>
    </w:p>
    <w:p w:rsidR="00AD50E7" w:rsidRPr="005C55F1" w:rsidRDefault="00AD50E7" w:rsidP="00AD50E7">
      <w:pPr>
        <w:numPr>
          <w:ilvl w:val="0"/>
          <w:numId w:val="22"/>
        </w:numPr>
        <w:tabs>
          <w:tab w:val="left" w:pos="900"/>
        </w:tabs>
        <w:spacing w:after="0" w:line="240" w:lineRule="auto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5C55F1">
        <w:rPr>
          <w:rFonts w:eastAsia="Times New Roman" w:cs="Times New Roman"/>
          <w:bCs/>
          <w:sz w:val="24"/>
          <w:szCs w:val="24"/>
          <w:lang w:eastAsia="ru-RU"/>
        </w:rPr>
        <w:t>понимание значения физической культуры для укрепленья здоровья человека;</w:t>
      </w:r>
    </w:p>
    <w:p w:rsidR="00AD50E7" w:rsidRPr="005C55F1" w:rsidRDefault="00AD50E7" w:rsidP="00AD50E7">
      <w:pPr>
        <w:numPr>
          <w:ilvl w:val="0"/>
          <w:numId w:val="22"/>
        </w:numPr>
        <w:tabs>
          <w:tab w:val="left" w:pos="900"/>
        </w:tabs>
        <w:spacing w:after="0" w:line="240" w:lineRule="auto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5C55F1">
        <w:rPr>
          <w:rFonts w:eastAsia="Times New Roman" w:cs="Times New Roman"/>
          <w:bCs/>
          <w:sz w:val="24"/>
          <w:szCs w:val="24"/>
          <w:lang w:eastAsia="ru-RU"/>
        </w:rPr>
        <w:t>мотивация к выполнению закаливающих процедур.</w:t>
      </w:r>
    </w:p>
    <w:p w:rsidR="00AD50E7" w:rsidRPr="005C55F1" w:rsidRDefault="00AD50E7" w:rsidP="00AD50E7">
      <w:pPr>
        <w:numPr>
          <w:ilvl w:val="0"/>
          <w:numId w:val="22"/>
        </w:numPr>
        <w:tabs>
          <w:tab w:val="left" w:pos="900"/>
        </w:tabs>
        <w:spacing w:after="0" w:line="240" w:lineRule="auto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5C55F1">
        <w:rPr>
          <w:rFonts w:eastAsia="Times New Roman" w:cs="Times New Roman"/>
          <w:bCs/>
          <w:sz w:val="24"/>
          <w:szCs w:val="24"/>
          <w:lang w:eastAsia="ru-RU"/>
        </w:rPr>
        <w:t>познавательной мотивации к истории возникновения физической культуры;</w:t>
      </w:r>
    </w:p>
    <w:p w:rsidR="00AD50E7" w:rsidRPr="005C55F1" w:rsidRDefault="00AD50E7" w:rsidP="00AD50E7">
      <w:pPr>
        <w:numPr>
          <w:ilvl w:val="0"/>
          <w:numId w:val="22"/>
        </w:numPr>
        <w:tabs>
          <w:tab w:val="left" w:pos="900"/>
        </w:tabs>
        <w:spacing w:after="0" w:line="240" w:lineRule="auto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5C55F1">
        <w:rPr>
          <w:rFonts w:eastAsia="Times New Roman" w:cs="Times New Roman"/>
          <w:bCs/>
          <w:sz w:val="24"/>
          <w:szCs w:val="24"/>
          <w:lang w:eastAsia="ru-RU"/>
        </w:rPr>
        <w:t>положительной мотивации к изучению различных приёмов и способов;</w:t>
      </w:r>
    </w:p>
    <w:p w:rsidR="00AD50E7" w:rsidRPr="005C55F1" w:rsidRDefault="00AD50E7" w:rsidP="00AD50E7">
      <w:pPr>
        <w:numPr>
          <w:ilvl w:val="0"/>
          <w:numId w:val="22"/>
        </w:numPr>
        <w:spacing w:after="0" w:line="240" w:lineRule="auto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5C55F1">
        <w:rPr>
          <w:rFonts w:eastAsia="Times New Roman" w:cs="Times New Roman"/>
          <w:bCs/>
          <w:sz w:val="24"/>
          <w:szCs w:val="24"/>
          <w:lang w:eastAsia="ru-RU"/>
        </w:rPr>
        <w:t>уважительного отношения к физической культуре как важной части общей культуры;</w:t>
      </w:r>
    </w:p>
    <w:p w:rsidR="00AD50E7" w:rsidRPr="005C55F1" w:rsidRDefault="00AD50E7" w:rsidP="00AD50E7">
      <w:pPr>
        <w:numPr>
          <w:ilvl w:val="0"/>
          <w:numId w:val="22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развитие навыков сотрудничества с взрослыми и сверстниками, умения не создавать конфликтов и находить выходы из спорных    ситуаций;</w:t>
      </w:r>
    </w:p>
    <w:p w:rsidR="00AD50E7" w:rsidRPr="003308F5" w:rsidRDefault="00AD50E7" w:rsidP="00AD50E7">
      <w:pPr>
        <w:numPr>
          <w:ilvl w:val="0"/>
          <w:numId w:val="22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установки на безопасный, здоровый образ жизни.</w:t>
      </w:r>
    </w:p>
    <w:p w:rsidR="00AD50E7" w:rsidRPr="005C55F1" w:rsidRDefault="00AD50E7" w:rsidP="00AD50E7">
      <w:pPr>
        <w:spacing w:after="0" w:line="240" w:lineRule="auto"/>
        <w:ind w:firstLine="709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proofErr w:type="spellStart"/>
      <w:r w:rsidRPr="005C55F1">
        <w:rPr>
          <w:rFonts w:eastAsia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5C55F1">
        <w:rPr>
          <w:rFonts w:eastAsia="Times New Roman" w:cs="Times New Roman"/>
          <w:b/>
          <w:sz w:val="24"/>
          <w:szCs w:val="24"/>
          <w:lang w:eastAsia="ru-RU"/>
        </w:rPr>
        <w:t xml:space="preserve"> результаты</w:t>
      </w:r>
    </w:p>
    <w:p w:rsidR="00AD50E7" w:rsidRPr="005C55F1" w:rsidRDefault="00AD50E7" w:rsidP="00AD50E7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5C55F1">
        <w:rPr>
          <w:rFonts w:eastAsia="Times New Roman" w:cs="Times New Roman"/>
          <w:b/>
          <w:sz w:val="24"/>
          <w:szCs w:val="24"/>
          <w:lang w:eastAsia="ru-RU"/>
        </w:rPr>
        <w:t>Регулятивные</w:t>
      </w:r>
    </w:p>
    <w:p w:rsidR="00AD50E7" w:rsidRPr="005C55F1" w:rsidRDefault="00AD50E7" w:rsidP="00AD50E7">
      <w:pPr>
        <w:pStyle w:val="ac"/>
        <w:widowControl w:val="0"/>
        <w:numPr>
          <w:ilvl w:val="0"/>
          <w:numId w:val="29"/>
        </w:numPr>
        <w:tabs>
          <w:tab w:val="left" w:pos="8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55F1">
        <w:rPr>
          <w:rFonts w:ascii="Times New Roman" w:eastAsia="Times New Roman" w:hAnsi="Times New Roman"/>
          <w:sz w:val="24"/>
          <w:szCs w:val="24"/>
          <w:lang w:eastAsia="ru-RU"/>
        </w:rPr>
        <w:t xml:space="preserve">понимать цель выполняемых действий; </w:t>
      </w:r>
    </w:p>
    <w:p w:rsidR="00AD50E7" w:rsidRPr="005C55F1" w:rsidRDefault="00AD50E7" w:rsidP="00AD50E7">
      <w:pPr>
        <w:pStyle w:val="ac"/>
        <w:widowControl w:val="0"/>
        <w:numPr>
          <w:ilvl w:val="0"/>
          <w:numId w:val="29"/>
        </w:numPr>
        <w:tabs>
          <w:tab w:val="left" w:pos="8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55F1">
        <w:rPr>
          <w:rFonts w:ascii="Times New Roman" w:eastAsia="Times New Roman" w:hAnsi="Times New Roman"/>
          <w:sz w:val="24"/>
          <w:szCs w:val="24"/>
          <w:lang w:eastAsia="ru-RU"/>
        </w:rPr>
        <w:t>выполнять действия, руководствуясь инструкцией учи</w:t>
      </w:r>
      <w:r w:rsidRPr="005C55F1">
        <w:rPr>
          <w:rFonts w:ascii="Times New Roman" w:eastAsia="Times New Roman" w:hAnsi="Times New Roman"/>
          <w:sz w:val="24"/>
          <w:szCs w:val="24"/>
          <w:lang w:eastAsia="ru-RU"/>
        </w:rPr>
        <w:softHyphen/>
        <w:t>теля;</w:t>
      </w:r>
    </w:p>
    <w:p w:rsidR="00AD50E7" w:rsidRPr="005C55F1" w:rsidRDefault="00AD50E7" w:rsidP="00AD50E7">
      <w:pPr>
        <w:pStyle w:val="ac"/>
        <w:widowControl w:val="0"/>
        <w:numPr>
          <w:ilvl w:val="0"/>
          <w:numId w:val="29"/>
        </w:numPr>
        <w:tabs>
          <w:tab w:val="left" w:pos="8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55F1">
        <w:rPr>
          <w:rFonts w:ascii="Times New Roman" w:eastAsia="Times New Roman" w:hAnsi="Times New Roman"/>
          <w:sz w:val="24"/>
          <w:szCs w:val="24"/>
          <w:lang w:eastAsia="ru-RU"/>
        </w:rPr>
        <w:t>адекватно оценивать правильность выполнения задания; использовать технические приёмы при выполнении фи</w:t>
      </w:r>
      <w:r w:rsidRPr="005C55F1">
        <w:rPr>
          <w:rFonts w:ascii="Times New Roman" w:eastAsia="Times New Roman" w:hAnsi="Times New Roman"/>
          <w:sz w:val="24"/>
          <w:szCs w:val="24"/>
          <w:lang w:eastAsia="ru-RU"/>
        </w:rPr>
        <w:softHyphen/>
        <w:t>зических упражнений;</w:t>
      </w:r>
    </w:p>
    <w:p w:rsidR="00AD50E7" w:rsidRPr="005C55F1" w:rsidRDefault="00AD50E7" w:rsidP="00AD50E7">
      <w:pPr>
        <w:pStyle w:val="ac"/>
        <w:widowControl w:val="0"/>
        <w:numPr>
          <w:ilvl w:val="0"/>
          <w:numId w:val="29"/>
        </w:numPr>
        <w:tabs>
          <w:tab w:val="left" w:pos="8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55F1">
        <w:rPr>
          <w:rFonts w:ascii="Times New Roman" w:eastAsia="Times New Roman" w:hAnsi="Times New Roman"/>
          <w:sz w:val="24"/>
          <w:szCs w:val="24"/>
          <w:lang w:eastAsia="ru-RU"/>
        </w:rPr>
        <w:t>анализировать результаты выполненных заданий по за</w:t>
      </w:r>
      <w:r w:rsidRPr="005C55F1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данным критериям (под руководством учителя); </w:t>
      </w:r>
    </w:p>
    <w:p w:rsidR="00AD50E7" w:rsidRPr="005C55F1" w:rsidRDefault="00AD50E7" w:rsidP="00AD50E7">
      <w:pPr>
        <w:pStyle w:val="ac"/>
        <w:widowControl w:val="0"/>
        <w:numPr>
          <w:ilvl w:val="0"/>
          <w:numId w:val="29"/>
        </w:numPr>
        <w:tabs>
          <w:tab w:val="left" w:pos="8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55F1">
        <w:rPr>
          <w:rFonts w:ascii="Times New Roman" w:eastAsia="Times New Roman" w:hAnsi="Times New Roman"/>
          <w:sz w:val="24"/>
          <w:szCs w:val="24"/>
          <w:lang w:eastAsia="ru-RU"/>
        </w:rPr>
        <w:t>вносить коррективы в свою работу.</w:t>
      </w:r>
    </w:p>
    <w:p w:rsidR="00AD50E7" w:rsidRPr="005C55F1" w:rsidRDefault="00AD50E7" w:rsidP="00AD50E7">
      <w:pPr>
        <w:pStyle w:val="ac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55F1">
        <w:rPr>
          <w:rFonts w:ascii="Times New Roman" w:eastAsia="Times New Roman" w:hAnsi="Times New Roman"/>
          <w:bCs/>
          <w:sz w:val="24"/>
          <w:szCs w:val="24"/>
          <w:lang w:eastAsia="ru-RU"/>
        </w:rPr>
        <w:t>продумывать последовательность упражнений, состав</w:t>
      </w:r>
      <w:r w:rsidRPr="005C55F1">
        <w:rPr>
          <w:rFonts w:ascii="Times New Roman" w:eastAsia="Times New Roman" w:hAnsi="Times New Roman"/>
          <w:bCs/>
          <w:sz w:val="24"/>
          <w:szCs w:val="24"/>
          <w:lang w:eastAsia="ru-RU"/>
        </w:rPr>
        <w:softHyphen/>
        <w:t>лять комплексы упражнений утренней гимнастики;</w:t>
      </w:r>
    </w:p>
    <w:p w:rsidR="00AD50E7" w:rsidRPr="005C55F1" w:rsidRDefault="00AD50E7" w:rsidP="00AD50E7">
      <w:pPr>
        <w:pStyle w:val="ac"/>
        <w:numPr>
          <w:ilvl w:val="0"/>
          <w:numId w:val="29"/>
        </w:numPr>
        <w:tabs>
          <w:tab w:val="left" w:pos="2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55F1">
        <w:rPr>
          <w:rFonts w:ascii="Times New Roman" w:eastAsia="Times New Roman" w:hAnsi="Times New Roman"/>
          <w:bCs/>
          <w:sz w:val="24"/>
          <w:szCs w:val="24"/>
          <w:lang w:eastAsia="ru-RU"/>
        </w:rPr>
        <w:t>объяснять, какие технические приёмы были использова</w:t>
      </w:r>
      <w:r w:rsidRPr="005C55F1">
        <w:rPr>
          <w:rFonts w:ascii="Times New Roman" w:eastAsia="Times New Roman" w:hAnsi="Times New Roman"/>
          <w:bCs/>
          <w:sz w:val="24"/>
          <w:szCs w:val="24"/>
          <w:lang w:eastAsia="ru-RU"/>
        </w:rPr>
        <w:softHyphen/>
        <w:t>ны при выполнении задания;</w:t>
      </w:r>
    </w:p>
    <w:p w:rsidR="00AD50E7" w:rsidRPr="005C55F1" w:rsidRDefault="00AD50E7" w:rsidP="00AD50E7">
      <w:pPr>
        <w:pStyle w:val="ac"/>
        <w:numPr>
          <w:ilvl w:val="0"/>
          <w:numId w:val="29"/>
        </w:numPr>
        <w:tabs>
          <w:tab w:val="left" w:pos="2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55F1">
        <w:rPr>
          <w:rFonts w:ascii="Times New Roman" w:eastAsia="Times New Roman" w:hAnsi="Times New Roman"/>
          <w:bCs/>
          <w:sz w:val="24"/>
          <w:szCs w:val="24"/>
          <w:lang w:eastAsia="ru-RU"/>
        </w:rPr>
        <w:t>самостоятельно выполнять комплексы упражнений, на</w:t>
      </w:r>
      <w:r w:rsidRPr="005C55F1">
        <w:rPr>
          <w:rFonts w:ascii="Times New Roman" w:eastAsia="Times New Roman" w:hAnsi="Times New Roman"/>
          <w:bCs/>
          <w:sz w:val="24"/>
          <w:szCs w:val="24"/>
          <w:lang w:eastAsia="ru-RU"/>
        </w:rPr>
        <w:softHyphen/>
        <w:t>правленные на развитие физических качеств;</w:t>
      </w:r>
    </w:p>
    <w:p w:rsidR="00AD50E7" w:rsidRPr="005C55F1" w:rsidRDefault="00AD50E7" w:rsidP="00AD50E7">
      <w:pPr>
        <w:pStyle w:val="ac"/>
        <w:numPr>
          <w:ilvl w:val="0"/>
          <w:numId w:val="29"/>
        </w:numPr>
        <w:tabs>
          <w:tab w:val="left" w:pos="2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55F1">
        <w:rPr>
          <w:rFonts w:ascii="Times New Roman" w:eastAsia="Times New Roman" w:hAnsi="Times New Roman"/>
          <w:bCs/>
          <w:sz w:val="24"/>
          <w:szCs w:val="24"/>
          <w:lang w:eastAsia="ru-RU"/>
        </w:rPr>
        <w:t>координировать взаимодействие с партнёрами в игре;</w:t>
      </w:r>
    </w:p>
    <w:p w:rsidR="00AD50E7" w:rsidRPr="003308F5" w:rsidRDefault="00AD50E7" w:rsidP="00AD50E7">
      <w:pPr>
        <w:pStyle w:val="ac"/>
        <w:numPr>
          <w:ilvl w:val="0"/>
          <w:numId w:val="29"/>
        </w:numPr>
        <w:tabs>
          <w:tab w:val="left" w:pos="2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55F1">
        <w:rPr>
          <w:rFonts w:ascii="Times New Roman" w:eastAsia="Times New Roman" w:hAnsi="Times New Roman"/>
          <w:bCs/>
          <w:sz w:val="24"/>
          <w:szCs w:val="24"/>
          <w:lang w:eastAsia="ru-RU"/>
        </w:rPr>
        <w:t>организовывать и проводить подвижные игры во время прогулок и каникул.</w:t>
      </w:r>
    </w:p>
    <w:p w:rsidR="00AD50E7" w:rsidRPr="005C55F1" w:rsidRDefault="00AD50E7" w:rsidP="00AD50E7">
      <w:pPr>
        <w:keepNext/>
        <w:tabs>
          <w:tab w:val="left" w:pos="540"/>
        </w:tabs>
        <w:spacing w:after="0" w:line="240" w:lineRule="auto"/>
        <w:jc w:val="both"/>
        <w:outlineLvl w:val="1"/>
        <w:rPr>
          <w:rFonts w:eastAsia="Times New Roman" w:cs="Times New Roman"/>
          <w:b/>
          <w:bCs/>
          <w:iCs/>
          <w:sz w:val="24"/>
          <w:szCs w:val="24"/>
        </w:rPr>
      </w:pPr>
      <w:r w:rsidRPr="005C55F1">
        <w:rPr>
          <w:rFonts w:eastAsia="Times New Roman" w:cs="Times New Roman"/>
          <w:b/>
          <w:bCs/>
          <w:iCs/>
          <w:sz w:val="24"/>
          <w:szCs w:val="24"/>
        </w:rPr>
        <w:t>Познавательные</w:t>
      </w:r>
    </w:p>
    <w:p w:rsidR="00AD50E7" w:rsidRPr="005C55F1" w:rsidRDefault="00AD50E7" w:rsidP="00AD50E7">
      <w:pPr>
        <w:numPr>
          <w:ilvl w:val="0"/>
          <w:numId w:val="1"/>
        </w:numPr>
        <w:tabs>
          <w:tab w:val="left" w:pos="216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5C55F1">
        <w:rPr>
          <w:rFonts w:eastAsia="Times New Roman" w:cs="Times New Roman"/>
          <w:bCs/>
          <w:sz w:val="24"/>
          <w:szCs w:val="24"/>
          <w:lang w:eastAsia="ru-RU"/>
        </w:rPr>
        <w:t>осуществлять поиск необходимой информации для вы</w:t>
      </w:r>
      <w:r w:rsidRPr="005C55F1">
        <w:rPr>
          <w:rFonts w:eastAsia="Times New Roman" w:cs="Times New Roman"/>
          <w:bCs/>
          <w:sz w:val="24"/>
          <w:szCs w:val="24"/>
          <w:lang w:eastAsia="ru-RU"/>
        </w:rPr>
        <w:softHyphen/>
        <w:t>полнения учебных заданий, используя справочные мате</w:t>
      </w:r>
      <w:r w:rsidRPr="005C55F1">
        <w:rPr>
          <w:rFonts w:eastAsia="Times New Roman" w:cs="Times New Roman"/>
          <w:bCs/>
          <w:sz w:val="24"/>
          <w:szCs w:val="24"/>
          <w:lang w:eastAsia="ru-RU"/>
        </w:rPr>
        <w:softHyphen/>
        <w:t>риалы учебника;</w:t>
      </w:r>
    </w:p>
    <w:p w:rsidR="00AD50E7" w:rsidRPr="005C55F1" w:rsidRDefault="00AD50E7" w:rsidP="00AD50E7">
      <w:pPr>
        <w:numPr>
          <w:ilvl w:val="0"/>
          <w:numId w:val="1"/>
        </w:numPr>
        <w:tabs>
          <w:tab w:val="left" w:pos="216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5C55F1">
        <w:rPr>
          <w:rFonts w:eastAsia="Times New Roman" w:cs="Times New Roman"/>
          <w:bCs/>
          <w:sz w:val="24"/>
          <w:szCs w:val="24"/>
          <w:lang w:eastAsia="ru-RU"/>
        </w:rPr>
        <w:t>различать, группировать подвижные и спортивные игры;</w:t>
      </w:r>
    </w:p>
    <w:p w:rsidR="00AD50E7" w:rsidRPr="005C55F1" w:rsidRDefault="00AD50E7" w:rsidP="00AD50E7">
      <w:pPr>
        <w:numPr>
          <w:ilvl w:val="0"/>
          <w:numId w:val="1"/>
        </w:numPr>
        <w:tabs>
          <w:tab w:val="left" w:pos="216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5C55F1">
        <w:rPr>
          <w:rFonts w:eastAsia="Times New Roman" w:cs="Times New Roman"/>
          <w:bCs/>
          <w:sz w:val="24"/>
          <w:szCs w:val="24"/>
          <w:lang w:eastAsia="ru-RU"/>
        </w:rPr>
        <w:t>характеризовать основные физические качества;</w:t>
      </w:r>
    </w:p>
    <w:p w:rsidR="00AD50E7" w:rsidRPr="005C55F1" w:rsidRDefault="00AD50E7" w:rsidP="00AD50E7">
      <w:pPr>
        <w:numPr>
          <w:ilvl w:val="0"/>
          <w:numId w:val="1"/>
        </w:numPr>
        <w:tabs>
          <w:tab w:val="left" w:pos="216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5C55F1">
        <w:rPr>
          <w:rFonts w:eastAsia="Times New Roman" w:cs="Times New Roman"/>
          <w:bCs/>
          <w:sz w:val="24"/>
          <w:szCs w:val="24"/>
          <w:lang w:eastAsia="ru-RU"/>
        </w:rPr>
        <w:t>группировать игры по видам спорта;</w:t>
      </w:r>
    </w:p>
    <w:p w:rsidR="00AD50E7" w:rsidRPr="005C55F1" w:rsidRDefault="00AD50E7" w:rsidP="00AD50E7">
      <w:pPr>
        <w:numPr>
          <w:ilvl w:val="0"/>
          <w:numId w:val="1"/>
        </w:numPr>
        <w:tabs>
          <w:tab w:val="left" w:pos="216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5C55F1">
        <w:rPr>
          <w:rFonts w:eastAsia="Times New Roman" w:cs="Times New Roman"/>
          <w:color w:val="000000"/>
          <w:sz w:val="24"/>
          <w:szCs w:val="24"/>
          <w:lang w:eastAsia="ru-RU"/>
        </w:rPr>
        <w:t>проводить водные закаливающие процедуры (обливание под душем)</w:t>
      </w:r>
    </w:p>
    <w:p w:rsidR="00AD50E7" w:rsidRPr="005C55F1" w:rsidRDefault="00AD50E7" w:rsidP="00AD50E7">
      <w:pPr>
        <w:numPr>
          <w:ilvl w:val="0"/>
          <w:numId w:val="1"/>
        </w:numPr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осуществлять поиск необходимой информации, исполь</w:t>
      </w:r>
      <w:r w:rsidRPr="005C55F1">
        <w:rPr>
          <w:rFonts w:eastAsia="Times New Roman" w:cs="Times New Roman"/>
          <w:sz w:val="24"/>
          <w:szCs w:val="24"/>
          <w:lang w:eastAsia="ru-RU"/>
        </w:rPr>
        <w:softHyphen/>
        <w:t>зуя различные справочные материалы;</w:t>
      </w:r>
    </w:p>
    <w:p w:rsidR="00AD50E7" w:rsidRPr="005C55F1" w:rsidRDefault="00AD50E7" w:rsidP="00AD50E7">
      <w:pPr>
        <w:numPr>
          <w:ilvl w:val="0"/>
          <w:numId w:val="1"/>
        </w:numPr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свободно ориентироваться в книге, используя информа</w:t>
      </w:r>
      <w:r w:rsidRPr="005C55F1">
        <w:rPr>
          <w:rFonts w:eastAsia="Times New Roman" w:cs="Times New Roman"/>
          <w:sz w:val="24"/>
          <w:szCs w:val="24"/>
          <w:lang w:eastAsia="ru-RU"/>
        </w:rPr>
        <w:softHyphen/>
        <w:t>цию форзацев, оглавления, справочного бюро;</w:t>
      </w:r>
    </w:p>
    <w:p w:rsidR="00AD50E7" w:rsidRPr="003308F5" w:rsidRDefault="00AD50E7" w:rsidP="00AD50E7">
      <w:pPr>
        <w:numPr>
          <w:ilvl w:val="0"/>
          <w:numId w:val="1"/>
        </w:numPr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10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устанавливать взаимосвязь между занятиями физиче</w:t>
      </w:r>
      <w:r w:rsidRPr="005C55F1">
        <w:rPr>
          <w:rFonts w:eastAsia="Times New Roman" w:cs="Times New Roman"/>
          <w:sz w:val="24"/>
          <w:szCs w:val="24"/>
          <w:lang w:eastAsia="ru-RU"/>
        </w:rPr>
        <w:softHyphen/>
        <w:t>ской культурой и воспитанием характера человека</w:t>
      </w:r>
    </w:p>
    <w:p w:rsidR="00AD50E7" w:rsidRPr="005C55F1" w:rsidRDefault="00AD50E7" w:rsidP="00AD50E7">
      <w:pPr>
        <w:keepNext/>
        <w:spacing w:after="0" w:line="240" w:lineRule="auto"/>
        <w:jc w:val="both"/>
        <w:outlineLvl w:val="1"/>
        <w:rPr>
          <w:rFonts w:eastAsia="Times New Roman" w:cs="Times New Roman"/>
          <w:b/>
          <w:bCs/>
          <w:iCs/>
          <w:sz w:val="24"/>
          <w:szCs w:val="24"/>
        </w:rPr>
      </w:pPr>
      <w:r w:rsidRPr="005C55F1">
        <w:rPr>
          <w:rFonts w:eastAsia="Times New Roman" w:cs="Times New Roman"/>
          <w:b/>
          <w:bCs/>
          <w:iCs/>
          <w:sz w:val="24"/>
          <w:szCs w:val="24"/>
        </w:rPr>
        <w:t>Коммуникативные</w:t>
      </w:r>
    </w:p>
    <w:p w:rsidR="00AD50E7" w:rsidRPr="005C55F1" w:rsidRDefault="00AD50E7" w:rsidP="00AD50E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color w:val="242C2E"/>
          <w:sz w:val="24"/>
          <w:szCs w:val="24"/>
          <w:lang w:eastAsia="ru-RU"/>
        </w:rPr>
      </w:pPr>
      <w:proofErr w:type="spellStart"/>
      <w:r w:rsidRPr="005C55F1">
        <w:rPr>
          <w:rFonts w:eastAsia="Times New Roman" w:cs="Times New Roman"/>
          <w:bCs/>
          <w:sz w:val="24"/>
          <w:szCs w:val="24"/>
          <w:lang w:eastAsia="ru-RU"/>
        </w:rPr>
        <w:t>рассказывать</w:t>
      </w:r>
      <w:r w:rsidRPr="005C55F1">
        <w:rPr>
          <w:rFonts w:eastAsia="Times New Roman" w:cs="Times New Roman"/>
          <w:color w:val="000000"/>
          <w:sz w:val="24"/>
          <w:szCs w:val="24"/>
          <w:lang w:eastAsia="ru-RU"/>
        </w:rPr>
        <w:t>о</w:t>
      </w:r>
      <w:proofErr w:type="spellEnd"/>
      <w:r w:rsidRPr="005C55F1">
        <w:rPr>
          <w:rFonts w:eastAsia="Times New Roman" w:cs="Times New Roman"/>
          <w:bCs/>
          <w:color w:val="000000"/>
          <w:sz w:val="24"/>
          <w:szCs w:val="24"/>
          <w:lang w:eastAsia="ru-RU"/>
        </w:rPr>
        <w:t> </w:t>
      </w:r>
      <w:r w:rsidRPr="005C55F1">
        <w:rPr>
          <w:rFonts w:eastAsia="Times New Roman" w:cs="Times New Roman"/>
          <w:color w:val="000000"/>
          <w:sz w:val="24"/>
          <w:szCs w:val="24"/>
          <w:lang w:eastAsia="ru-RU"/>
        </w:rPr>
        <w:t>физической культуре и ее содержании у народов древней Руси, о разновидностях физических упражнений: общеразвивающих, подводящих и соревновательных, об особенностях игры футбол, баскетбол, волейбол</w:t>
      </w:r>
    </w:p>
    <w:p w:rsidR="00AD50E7" w:rsidRPr="005C55F1" w:rsidRDefault="00AD50E7" w:rsidP="00AD50E7">
      <w:pPr>
        <w:numPr>
          <w:ilvl w:val="0"/>
          <w:numId w:val="1"/>
        </w:numPr>
        <w:tabs>
          <w:tab w:val="left" w:pos="216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5C55F1">
        <w:rPr>
          <w:rFonts w:eastAsia="Times New Roman" w:cs="Times New Roman"/>
          <w:bCs/>
          <w:sz w:val="24"/>
          <w:szCs w:val="24"/>
          <w:lang w:eastAsia="ru-RU"/>
        </w:rPr>
        <w:t>высказывать собственное мнение о влиянии занятий фи</w:t>
      </w:r>
      <w:r w:rsidRPr="005C55F1">
        <w:rPr>
          <w:rFonts w:eastAsia="Times New Roman" w:cs="Times New Roman"/>
          <w:bCs/>
          <w:sz w:val="24"/>
          <w:szCs w:val="24"/>
          <w:lang w:eastAsia="ru-RU"/>
        </w:rPr>
        <w:softHyphen/>
        <w:t>зической культурой на воспитание характера человека;</w:t>
      </w:r>
    </w:p>
    <w:p w:rsidR="00AD50E7" w:rsidRPr="005C55F1" w:rsidRDefault="00AD50E7" w:rsidP="00AD50E7">
      <w:pPr>
        <w:numPr>
          <w:ilvl w:val="0"/>
          <w:numId w:val="1"/>
        </w:numPr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10"/>
          <w:sz w:val="24"/>
          <w:szCs w:val="24"/>
          <w:lang w:eastAsia="ru-RU"/>
        </w:rPr>
      </w:pPr>
      <w:r w:rsidRPr="005C55F1">
        <w:rPr>
          <w:rFonts w:eastAsia="Times New Roman" w:cs="Times New Roman"/>
          <w:spacing w:val="-10"/>
          <w:sz w:val="24"/>
          <w:szCs w:val="24"/>
          <w:lang w:eastAsia="ru-RU"/>
        </w:rPr>
        <w:t>договариваться и приходить к общему решению, работая в паре, в команде.</w:t>
      </w:r>
    </w:p>
    <w:p w:rsidR="00AD50E7" w:rsidRPr="005C55F1" w:rsidRDefault="00AD50E7" w:rsidP="00AD50E7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выражать собственное эмоциональное отношение к разным видам спорта;</w:t>
      </w:r>
    </w:p>
    <w:p w:rsidR="00AD50E7" w:rsidRPr="005C55F1" w:rsidRDefault="00AD50E7" w:rsidP="00AD50E7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firstLine="76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lastRenderedPageBreak/>
        <w:t>задавать вопросы уточняющего характера по выполнению физических упражнений;</w:t>
      </w:r>
    </w:p>
    <w:p w:rsidR="00AD50E7" w:rsidRPr="005C55F1" w:rsidRDefault="00AD50E7" w:rsidP="00AD50E7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firstLine="76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понимать действия партнёра в игровой ситуации.</w:t>
      </w:r>
    </w:p>
    <w:p w:rsidR="00AD50E7" w:rsidRPr="005C55F1" w:rsidRDefault="00AD50E7" w:rsidP="00AD50E7">
      <w:pPr>
        <w:tabs>
          <w:tab w:val="left" w:pos="540"/>
        </w:tabs>
        <w:spacing w:after="0" w:line="240" w:lineRule="auto"/>
        <w:ind w:left="360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5C55F1">
        <w:rPr>
          <w:rFonts w:eastAsia="Times New Roman" w:cs="Times New Roman"/>
          <w:b/>
          <w:sz w:val="24"/>
          <w:szCs w:val="24"/>
          <w:lang w:eastAsia="ru-RU"/>
        </w:rPr>
        <w:t xml:space="preserve">Предметные </w:t>
      </w:r>
    </w:p>
    <w:p w:rsidR="00AD50E7" w:rsidRPr="005C55F1" w:rsidRDefault="00AD50E7" w:rsidP="00AD50E7">
      <w:pPr>
        <w:tabs>
          <w:tab w:val="left" w:pos="540"/>
        </w:tabs>
        <w:spacing w:after="0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C55F1">
        <w:rPr>
          <w:rFonts w:eastAsia="Times New Roman" w:cs="Times New Roman"/>
          <w:bCs/>
          <w:i/>
          <w:sz w:val="24"/>
          <w:szCs w:val="24"/>
          <w:lang w:eastAsia="ru-RU"/>
        </w:rPr>
        <w:t>Учащиеся научатся:</w:t>
      </w:r>
    </w:p>
    <w:p w:rsidR="00AD50E7" w:rsidRPr="005C55F1" w:rsidRDefault="00AD50E7" w:rsidP="00AD50E7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C55F1">
        <w:rPr>
          <w:rFonts w:eastAsia="Times New Roman" w:cs="Times New Roman"/>
          <w:color w:val="000000"/>
          <w:sz w:val="24"/>
          <w:szCs w:val="24"/>
          <w:lang w:eastAsia="ru-RU"/>
        </w:rPr>
        <w:t>составлять и выполнять комплексы общеразвивающих уп</w:t>
      </w:r>
      <w:r w:rsidRPr="005C55F1">
        <w:rPr>
          <w:rFonts w:eastAsia="Times New Roman" w:cs="Times New Roman"/>
          <w:color w:val="000000"/>
          <w:sz w:val="24"/>
          <w:szCs w:val="24"/>
          <w:lang w:eastAsia="ru-RU"/>
        </w:rPr>
        <w:softHyphen/>
        <w:t>ражнений на развитие силы, быстроты, гибкости и координа</w:t>
      </w:r>
      <w:r w:rsidRPr="005C55F1">
        <w:rPr>
          <w:rFonts w:eastAsia="Times New Roman" w:cs="Times New Roman"/>
          <w:color w:val="000000"/>
          <w:sz w:val="24"/>
          <w:szCs w:val="24"/>
          <w:lang w:eastAsia="ru-RU"/>
        </w:rPr>
        <w:softHyphen/>
        <w:t>ции;</w:t>
      </w:r>
    </w:p>
    <w:p w:rsidR="00AD50E7" w:rsidRPr="005C55F1" w:rsidRDefault="00AD50E7" w:rsidP="00AD50E7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C55F1">
        <w:rPr>
          <w:rFonts w:eastAsia="Times New Roman" w:cs="Times New Roman"/>
          <w:color w:val="000000"/>
          <w:sz w:val="24"/>
          <w:szCs w:val="24"/>
          <w:lang w:eastAsia="ru-RU"/>
        </w:rPr>
        <w:t>выполнять комплексы общеразвивающих и подводящих упражнений для освоения технических действий игры в футбол, баскетбол и волейбол;</w:t>
      </w:r>
    </w:p>
    <w:p w:rsidR="00AD50E7" w:rsidRPr="003308F5" w:rsidRDefault="00AD50E7" w:rsidP="00AD50E7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C55F1">
        <w:rPr>
          <w:rFonts w:eastAsia="Times New Roman" w:cs="Times New Roman"/>
          <w:color w:val="000000"/>
          <w:sz w:val="24"/>
          <w:szCs w:val="24"/>
          <w:lang w:eastAsia="ru-RU"/>
        </w:rPr>
        <w:t>проводить закаливающие процедуры (обливание под ду</w:t>
      </w:r>
      <w:r w:rsidRPr="005C55F1">
        <w:rPr>
          <w:rFonts w:eastAsia="Times New Roman" w:cs="Times New Roman"/>
          <w:color w:val="000000"/>
          <w:sz w:val="24"/>
          <w:szCs w:val="24"/>
          <w:lang w:eastAsia="ru-RU"/>
        </w:rPr>
        <w:softHyphen/>
        <w:t>шем).</w:t>
      </w:r>
    </w:p>
    <w:p w:rsidR="00AD50E7" w:rsidRPr="005C55F1" w:rsidRDefault="00AD50E7" w:rsidP="00AD50E7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5C55F1">
        <w:rPr>
          <w:rFonts w:eastAsia="Times New Roman" w:cs="Times New Roman"/>
          <w:bCs/>
          <w:i/>
          <w:sz w:val="24"/>
          <w:szCs w:val="24"/>
        </w:rPr>
        <w:t>Учащиеся получат возможность научиться:</w:t>
      </w:r>
    </w:p>
    <w:p w:rsidR="00AD50E7" w:rsidRPr="005C55F1" w:rsidRDefault="00AD50E7" w:rsidP="00AD50E7">
      <w:pPr>
        <w:numPr>
          <w:ilvl w:val="0"/>
          <w:numId w:val="24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5C55F1">
        <w:rPr>
          <w:rFonts w:eastAsia="Times New Roman" w:cs="Times New Roman"/>
          <w:sz w:val="24"/>
          <w:szCs w:val="24"/>
        </w:rPr>
        <w:t>подсчитывать частоту сердечных сокращений при выполнении физических упражнений с разной нагрузкой;</w:t>
      </w:r>
    </w:p>
    <w:p w:rsidR="00AD50E7" w:rsidRPr="005C55F1" w:rsidRDefault="00AD50E7" w:rsidP="00AD50E7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C55F1">
        <w:rPr>
          <w:rFonts w:eastAsia="Times New Roman" w:cs="Times New Roman"/>
          <w:color w:val="000000"/>
          <w:sz w:val="24"/>
          <w:szCs w:val="24"/>
          <w:lang w:eastAsia="ru-RU"/>
        </w:rPr>
        <w:t>составлять правила элементарных соревнований, выявлять лучшие результаты в развитии силы, быстроты и координации в процессе соревнований;</w:t>
      </w:r>
    </w:p>
    <w:p w:rsidR="00AD50E7" w:rsidRPr="005C55F1" w:rsidRDefault="00AD50E7" w:rsidP="00AD50E7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C55F1">
        <w:rPr>
          <w:rFonts w:eastAsia="Times New Roman" w:cs="Times New Roman"/>
          <w:color w:val="000000"/>
          <w:sz w:val="24"/>
          <w:szCs w:val="24"/>
          <w:lang w:eastAsia="ru-RU"/>
        </w:rPr>
        <w:t>вести наблюдения за показателями частоты сердечных со</w:t>
      </w:r>
      <w:r w:rsidRPr="005C55F1">
        <w:rPr>
          <w:rFonts w:eastAsia="Times New Roman" w:cs="Times New Roman"/>
          <w:color w:val="000000"/>
          <w:sz w:val="24"/>
          <w:szCs w:val="24"/>
          <w:lang w:eastAsia="ru-RU"/>
        </w:rPr>
        <w:softHyphen/>
        <w:t>кращений во время выполнения физических упражнений;</w:t>
      </w:r>
    </w:p>
    <w:p w:rsidR="00AD50E7" w:rsidRDefault="00AD50E7" w:rsidP="00AD50E7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выполнять тестовые нормативы по физической подготовке (см. табл. 3).</w:t>
      </w:r>
    </w:p>
    <w:p w:rsidR="00AD50E7" w:rsidRPr="003308F5" w:rsidRDefault="00AD50E7" w:rsidP="00AD50E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3308F5">
        <w:rPr>
          <w:rFonts w:eastAsia="Times New Roman" w:cs="Times New Roman"/>
          <w:i/>
          <w:iCs/>
          <w:sz w:val="24"/>
          <w:szCs w:val="24"/>
          <w:lang w:eastAsia="ru-RU"/>
        </w:rPr>
        <w:t>Таблица 3</w:t>
      </w:r>
    </w:p>
    <w:tbl>
      <w:tblPr>
        <w:tblStyle w:val="15"/>
        <w:tblW w:w="4817" w:type="pct"/>
        <w:tblInd w:w="392" w:type="dxa"/>
        <w:tblLook w:val="04A0" w:firstRow="1" w:lastRow="0" w:firstColumn="1" w:lastColumn="0" w:noHBand="0" w:noVBand="1"/>
      </w:tblPr>
      <w:tblGrid>
        <w:gridCol w:w="1989"/>
        <w:gridCol w:w="1283"/>
        <w:gridCol w:w="1283"/>
        <w:gridCol w:w="1283"/>
        <w:gridCol w:w="1283"/>
        <w:gridCol w:w="1283"/>
        <w:gridCol w:w="1283"/>
      </w:tblGrid>
      <w:tr w:rsidR="00AD50E7" w:rsidRPr="005C55F1" w:rsidTr="00921DDE">
        <w:tc>
          <w:tcPr>
            <w:tcW w:w="1221" w:type="pct"/>
            <w:vMerge w:val="restart"/>
            <w:hideMark/>
          </w:tcPr>
          <w:p w:rsidR="00AD50E7" w:rsidRPr="005C55F1" w:rsidRDefault="00AD50E7" w:rsidP="00921DDE">
            <w:pPr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 xml:space="preserve">Контрольные упражнения </w:t>
            </w:r>
          </w:p>
        </w:tc>
        <w:tc>
          <w:tcPr>
            <w:tcW w:w="3779" w:type="pct"/>
            <w:gridSpan w:val="6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Уровень</w:t>
            </w:r>
          </w:p>
        </w:tc>
      </w:tr>
      <w:tr w:rsidR="00AD50E7" w:rsidRPr="005C55F1" w:rsidTr="00921DDE">
        <w:tc>
          <w:tcPr>
            <w:tcW w:w="1221" w:type="pct"/>
            <w:vMerge/>
            <w:hideMark/>
          </w:tcPr>
          <w:p w:rsidR="00AD50E7" w:rsidRPr="005C55F1" w:rsidRDefault="00AD50E7" w:rsidP="00921D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22" w:type="pct"/>
            <w:hideMark/>
          </w:tcPr>
          <w:p w:rsidR="00AD50E7" w:rsidRPr="005C55F1" w:rsidRDefault="00AD50E7" w:rsidP="00921DDE">
            <w:pPr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высокий</w:t>
            </w:r>
          </w:p>
        </w:tc>
        <w:tc>
          <w:tcPr>
            <w:tcW w:w="622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средний</w:t>
            </w:r>
          </w:p>
        </w:tc>
        <w:tc>
          <w:tcPr>
            <w:tcW w:w="622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низкий</w:t>
            </w:r>
          </w:p>
        </w:tc>
        <w:tc>
          <w:tcPr>
            <w:tcW w:w="622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высокий</w:t>
            </w:r>
          </w:p>
        </w:tc>
        <w:tc>
          <w:tcPr>
            <w:tcW w:w="622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средний</w:t>
            </w:r>
          </w:p>
        </w:tc>
        <w:tc>
          <w:tcPr>
            <w:tcW w:w="668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низкий</w:t>
            </w:r>
          </w:p>
        </w:tc>
      </w:tr>
      <w:tr w:rsidR="00AD50E7" w:rsidRPr="005C55F1" w:rsidTr="00921DDE">
        <w:tc>
          <w:tcPr>
            <w:tcW w:w="1221" w:type="pct"/>
            <w:vMerge/>
            <w:hideMark/>
          </w:tcPr>
          <w:p w:rsidR="00AD50E7" w:rsidRPr="005C55F1" w:rsidRDefault="00AD50E7" w:rsidP="00921D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66" w:type="pct"/>
            <w:gridSpan w:val="3"/>
            <w:hideMark/>
          </w:tcPr>
          <w:p w:rsidR="00AD50E7" w:rsidRPr="005C55F1" w:rsidRDefault="00AD50E7" w:rsidP="00921DDE">
            <w:pPr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Мальчики</w:t>
            </w:r>
          </w:p>
        </w:tc>
        <w:tc>
          <w:tcPr>
            <w:tcW w:w="1912" w:type="pct"/>
            <w:gridSpan w:val="3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Девочки</w:t>
            </w:r>
          </w:p>
        </w:tc>
      </w:tr>
      <w:tr w:rsidR="00AD50E7" w:rsidRPr="005C55F1" w:rsidTr="00921DDE">
        <w:tc>
          <w:tcPr>
            <w:tcW w:w="1221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Подтягивание в висе лежа согнувшись, кол-во раз</w:t>
            </w:r>
          </w:p>
        </w:tc>
        <w:tc>
          <w:tcPr>
            <w:tcW w:w="622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5</w:t>
            </w:r>
          </w:p>
        </w:tc>
        <w:tc>
          <w:tcPr>
            <w:tcW w:w="622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4</w:t>
            </w:r>
          </w:p>
        </w:tc>
        <w:tc>
          <w:tcPr>
            <w:tcW w:w="622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3</w:t>
            </w:r>
          </w:p>
        </w:tc>
        <w:tc>
          <w:tcPr>
            <w:tcW w:w="622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12</w:t>
            </w:r>
          </w:p>
        </w:tc>
        <w:tc>
          <w:tcPr>
            <w:tcW w:w="622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8</w:t>
            </w:r>
          </w:p>
        </w:tc>
        <w:tc>
          <w:tcPr>
            <w:tcW w:w="668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5</w:t>
            </w:r>
          </w:p>
        </w:tc>
      </w:tr>
      <w:tr w:rsidR="00AD50E7" w:rsidRPr="005C55F1" w:rsidTr="00921DDE">
        <w:tc>
          <w:tcPr>
            <w:tcW w:w="1221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Прыжок в длину с места, см</w:t>
            </w:r>
          </w:p>
        </w:tc>
        <w:tc>
          <w:tcPr>
            <w:tcW w:w="622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150—160</w:t>
            </w:r>
          </w:p>
        </w:tc>
        <w:tc>
          <w:tcPr>
            <w:tcW w:w="622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131—149</w:t>
            </w:r>
          </w:p>
        </w:tc>
        <w:tc>
          <w:tcPr>
            <w:tcW w:w="622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120—130</w:t>
            </w:r>
          </w:p>
        </w:tc>
        <w:tc>
          <w:tcPr>
            <w:tcW w:w="622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143—152</w:t>
            </w:r>
          </w:p>
        </w:tc>
        <w:tc>
          <w:tcPr>
            <w:tcW w:w="622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126—142</w:t>
            </w:r>
          </w:p>
        </w:tc>
        <w:tc>
          <w:tcPr>
            <w:tcW w:w="668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115—125</w:t>
            </w:r>
          </w:p>
        </w:tc>
      </w:tr>
      <w:tr w:rsidR="00AD50E7" w:rsidRPr="005C55F1" w:rsidTr="00921DDE">
        <w:tc>
          <w:tcPr>
            <w:tcW w:w="1221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Наклон вперед, не сгибая ног в коленях</w:t>
            </w:r>
          </w:p>
        </w:tc>
        <w:tc>
          <w:tcPr>
            <w:tcW w:w="622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Коснуться лбом колен</w:t>
            </w:r>
          </w:p>
        </w:tc>
        <w:tc>
          <w:tcPr>
            <w:tcW w:w="622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Коснуться ладонями пола</w:t>
            </w:r>
          </w:p>
        </w:tc>
        <w:tc>
          <w:tcPr>
            <w:tcW w:w="622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Коснуться пальцами пола</w:t>
            </w:r>
          </w:p>
        </w:tc>
        <w:tc>
          <w:tcPr>
            <w:tcW w:w="622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Коснуться лбом колен</w:t>
            </w:r>
          </w:p>
        </w:tc>
        <w:tc>
          <w:tcPr>
            <w:tcW w:w="622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Коснуться ладонями пола</w:t>
            </w:r>
          </w:p>
        </w:tc>
        <w:tc>
          <w:tcPr>
            <w:tcW w:w="668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Коснуться пальцами пола</w:t>
            </w:r>
          </w:p>
        </w:tc>
      </w:tr>
      <w:tr w:rsidR="00AD50E7" w:rsidRPr="005C55F1" w:rsidTr="00921DDE">
        <w:tc>
          <w:tcPr>
            <w:tcW w:w="1221" w:type="pct"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Бег 30 м с высокого старта, с</w:t>
            </w:r>
          </w:p>
        </w:tc>
        <w:tc>
          <w:tcPr>
            <w:tcW w:w="622" w:type="pct"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5,8-5,6</w:t>
            </w:r>
          </w:p>
        </w:tc>
        <w:tc>
          <w:tcPr>
            <w:tcW w:w="622" w:type="pct"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6,3-5,9</w:t>
            </w:r>
          </w:p>
        </w:tc>
        <w:tc>
          <w:tcPr>
            <w:tcW w:w="622" w:type="pct"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6,6-6,4</w:t>
            </w:r>
          </w:p>
        </w:tc>
        <w:tc>
          <w:tcPr>
            <w:tcW w:w="622" w:type="pct"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6,3-6,0</w:t>
            </w:r>
          </w:p>
        </w:tc>
        <w:tc>
          <w:tcPr>
            <w:tcW w:w="622" w:type="pct"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6,5-5,9</w:t>
            </w:r>
          </w:p>
        </w:tc>
        <w:tc>
          <w:tcPr>
            <w:tcW w:w="668" w:type="pct"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6,8-6,6</w:t>
            </w:r>
          </w:p>
        </w:tc>
      </w:tr>
      <w:tr w:rsidR="00AD50E7" w:rsidRPr="005C55F1" w:rsidTr="00921DDE">
        <w:tc>
          <w:tcPr>
            <w:tcW w:w="1221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Бег 1000 м</w:t>
            </w:r>
          </w:p>
        </w:tc>
        <w:tc>
          <w:tcPr>
            <w:tcW w:w="3779" w:type="pct"/>
            <w:gridSpan w:val="6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Без учета времени.</w:t>
            </w:r>
          </w:p>
        </w:tc>
      </w:tr>
      <w:tr w:rsidR="00AD50E7" w:rsidRPr="005C55F1" w:rsidTr="00921DDE">
        <w:tc>
          <w:tcPr>
            <w:tcW w:w="1221" w:type="pct"/>
            <w:hideMark/>
          </w:tcPr>
          <w:p w:rsidR="00AD50E7" w:rsidRPr="005C55F1" w:rsidRDefault="00AD50E7" w:rsidP="00921DDE">
            <w:pPr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 xml:space="preserve">Ходьба на лыжах 1 км </w:t>
            </w:r>
          </w:p>
        </w:tc>
        <w:tc>
          <w:tcPr>
            <w:tcW w:w="3779" w:type="pct"/>
            <w:gridSpan w:val="6"/>
            <w:hideMark/>
          </w:tcPr>
          <w:p w:rsidR="00AD50E7" w:rsidRPr="005C55F1" w:rsidRDefault="00AD50E7" w:rsidP="00921DDE">
            <w:pPr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Без учета времени.</w:t>
            </w:r>
          </w:p>
        </w:tc>
      </w:tr>
    </w:tbl>
    <w:p w:rsidR="00AD50E7" w:rsidRPr="005C55F1" w:rsidRDefault="00AD50E7" w:rsidP="00AD50E7">
      <w:pPr>
        <w:spacing w:after="0" w:line="240" w:lineRule="auto"/>
        <w:jc w:val="both"/>
        <w:rPr>
          <w:rFonts w:eastAsia="Times New Roman" w:cs="Times New Roman"/>
          <w:bCs/>
          <w:iCs/>
          <w:sz w:val="24"/>
          <w:szCs w:val="24"/>
          <w:lang w:eastAsia="ru-RU"/>
        </w:rPr>
      </w:pPr>
    </w:p>
    <w:p w:rsidR="00AD50E7" w:rsidRPr="005C55F1" w:rsidRDefault="00AD50E7" w:rsidP="00AD50E7">
      <w:pPr>
        <w:spacing w:after="0" w:line="240" w:lineRule="auto"/>
        <w:ind w:firstLine="708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5C55F1">
        <w:rPr>
          <w:rFonts w:eastAsia="Times New Roman" w:cs="Times New Roman"/>
          <w:b/>
          <w:bCs/>
          <w:iCs/>
          <w:sz w:val="24"/>
          <w:szCs w:val="24"/>
          <w:lang w:eastAsia="ru-RU"/>
        </w:rPr>
        <w:t>4 класс</w:t>
      </w:r>
    </w:p>
    <w:p w:rsidR="00AD50E7" w:rsidRPr="005C55F1" w:rsidRDefault="00AD50E7" w:rsidP="00AD50E7">
      <w:pPr>
        <w:tabs>
          <w:tab w:val="left" w:pos="284"/>
        </w:tabs>
        <w:spacing w:after="0" w:line="240" w:lineRule="auto"/>
        <w:ind w:left="284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5C55F1">
        <w:rPr>
          <w:rFonts w:eastAsia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AD50E7" w:rsidRPr="005C55F1" w:rsidRDefault="00AD50E7" w:rsidP="00AD50E7">
      <w:pPr>
        <w:numPr>
          <w:ilvl w:val="0"/>
          <w:numId w:val="25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формирование чувства гордости за свою Родину, формирование ценностей многонационального российского общества;</w:t>
      </w:r>
    </w:p>
    <w:p w:rsidR="00AD50E7" w:rsidRPr="005C55F1" w:rsidRDefault="00AD50E7" w:rsidP="00AD50E7">
      <w:pPr>
        <w:numPr>
          <w:ilvl w:val="0"/>
          <w:numId w:val="25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формирование уважительного отношения к иному мнению, истории и культуре других народов;</w:t>
      </w:r>
    </w:p>
    <w:p w:rsidR="00AD50E7" w:rsidRPr="005C55F1" w:rsidRDefault="00AD50E7" w:rsidP="00AD50E7">
      <w:pPr>
        <w:numPr>
          <w:ilvl w:val="0"/>
          <w:numId w:val="25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развитие мотивов учебной деятельности и формирование личностного смысла учения;</w:t>
      </w:r>
    </w:p>
    <w:p w:rsidR="00AD50E7" w:rsidRPr="005C55F1" w:rsidRDefault="00AD50E7" w:rsidP="00AD50E7">
      <w:pPr>
        <w:numPr>
          <w:ilvl w:val="0"/>
          <w:numId w:val="25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AD50E7" w:rsidRPr="005C55F1" w:rsidRDefault="00AD50E7" w:rsidP="00AD50E7">
      <w:pPr>
        <w:numPr>
          <w:ilvl w:val="0"/>
          <w:numId w:val="25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формирование эстетических потребностей, ценностей и чувств;</w:t>
      </w:r>
    </w:p>
    <w:p w:rsidR="00AD50E7" w:rsidRPr="005C55F1" w:rsidRDefault="00AD50E7" w:rsidP="00AD50E7">
      <w:pPr>
        <w:numPr>
          <w:ilvl w:val="0"/>
          <w:numId w:val="25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AD50E7" w:rsidRPr="005C55F1" w:rsidRDefault="00AD50E7" w:rsidP="00AD50E7">
      <w:pPr>
        <w:numPr>
          <w:ilvl w:val="0"/>
          <w:numId w:val="25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lastRenderedPageBreak/>
        <w:t>развитие навыков сотрудничества со взрослыми и сверстниками, умения не создавать конфликтов и находить выходы из спорных ситуаций;</w:t>
      </w:r>
    </w:p>
    <w:p w:rsidR="00AD50E7" w:rsidRPr="003308F5" w:rsidRDefault="00AD50E7" w:rsidP="00AD50E7">
      <w:pPr>
        <w:numPr>
          <w:ilvl w:val="0"/>
          <w:numId w:val="25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формирование установки на безопасный, здоровый образ жизни.</w:t>
      </w:r>
    </w:p>
    <w:p w:rsidR="00AD50E7" w:rsidRPr="005C55F1" w:rsidRDefault="00AD50E7" w:rsidP="00AD50E7">
      <w:pPr>
        <w:spacing w:after="0" w:line="36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5C55F1">
        <w:rPr>
          <w:rFonts w:eastAsia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5C55F1">
        <w:rPr>
          <w:rFonts w:eastAsia="Times New Roman" w:cs="Times New Roman"/>
          <w:b/>
          <w:sz w:val="24"/>
          <w:szCs w:val="24"/>
          <w:lang w:eastAsia="ru-RU"/>
        </w:rPr>
        <w:t xml:space="preserve"> результаты</w:t>
      </w:r>
    </w:p>
    <w:p w:rsidR="00AD50E7" w:rsidRPr="005C55F1" w:rsidRDefault="00AD50E7" w:rsidP="00AD50E7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5C55F1">
        <w:rPr>
          <w:rFonts w:eastAsia="Times New Roman" w:cs="Times New Roman"/>
          <w:b/>
          <w:sz w:val="24"/>
          <w:szCs w:val="24"/>
          <w:lang w:eastAsia="ru-RU"/>
        </w:rPr>
        <w:t>Регулятивные</w:t>
      </w:r>
    </w:p>
    <w:p w:rsidR="00AD50E7" w:rsidRPr="005C55F1" w:rsidRDefault="00AD50E7" w:rsidP="00AD50E7">
      <w:pPr>
        <w:widowControl w:val="0"/>
        <w:numPr>
          <w:ilvl w:val="0"/>
          <w:numId w:val="26"/>
        </w:numPr>
        <w:tabs>
          <w:tab w:val="left" w:pos="802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ascii="Century Schoolbook" w:eastAsia="Times New Roman" w:hAnsi="Century Schoolbook" w:cs="Times New Roman"/>
          <w:sz w:val="24"/>
          <w:szCs w:val="24"/>
          <w:lang w:eastAsia="ru-RU"/>
        </w:rPr>
        <w:t>овладевать способностью принимать и сохранять цели и задачи учебной деятельности;</w:t>
      </w:r>
    </w:p>
    <w:p w:rsidR="00AD50E7" w:rsidRPr="005C55F1" w:rsidRDefault="00AD50E7" w:rsidP="00AD50E7">
      <w:pPr>
        <w:numPr>
          <w:ilvl w:val="0"/>
          <w:numId w:val="26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формировать умения контролировать и оценивать учебные действия в соответствии с поставленной задачей и условиями ее реализации;</w:t>
      </w:r>
    </w:p>
    <w:p w:rsidR="00AD50E7" w:rsidRPr="005C55F1" w:rsidRDefault="00AD50E7" w:rsidP="00AD50E7">
      <w:pPr>
        <w:numPr>
          <w:ilvl w:val="0"/>
          <w:numId w:val="26"/>
        </w:numPr>
        <w:tabs>
          <w:tab w:val="left" w:pos="216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формировать способность конструктивно действовать даже в ситуациях неуспеха;</w:t>
      </w:r>
    </w:p>
    <w:p w:rsidR="00AD50E7" w:rsidRPr="005C55F1" w:rsidRDefault="00AD50E7" w:rsidP="00AD50E7">
      <w:pPr>
        <w:numPr>
          <w:ilvl w:val="0"/>
          <w:numId w:val="26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определять цель учебной деятельности и пути ее достижения;</w:t>
      </w:r>
    </w:p>
    <w:p w:rsidR="00AD50E7" w:rsidRPr="003308F5" w:rsidRDefault="00AD50E7" w:rsidP="00AD50E7">
      <w:pPr>
        <w:numPr>
          <w:ilvl w:val="0"/>
          <w:numId w:val="26"/>
        </w:numPr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pacing w:val="-10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адекватно оценивать собственное поведение.</w:t>
      </w:r>
    </w:p>
    <w:p w:rsidR="00AD50E7" w:rsidRPr="005C55F1" w:rsidRDefault="00AD50E7" w:rsidP="00AD50E7">
      <w:pPr>
        <w:keepNext/>
        <w:tabs>
          <w:tab w:val="left" w:pos="540"/>
        </w:tabs>
        <w:spacing w:after="0" w:line="240" w:lineRule="auto"/>
        <w:jc w:val="both"/>
        <w:outlineLvl w:val="1"/>
        <w:rPr>
          <w:rFonts w:eastAsia="Times New Roman" w:cs="Times New Roman"/>
          <w:b/>
          <w:bCs/>
          <w:iCs/>
          <w:sz w:val="24"/>
          <w:szCs w:val="24"/>
        </w:rPr>
      </w:pPr>
      <w:r w:rsidRPr="005C55F1">
        <w:rPr>
          <w:rFonts w:eastAsia="Times New Roman" w:cs="Times New Roman"/>
          <w:b/>
          <w:bCs/>
          <w:iCs/>
          <w:sz w:val="24"/>
          <w:szCs w:val="24"/>
        </w:rPr>
        <w:t>Познавательные</w:t>
      </w:r>
    </w:p>
    <w:p w:rsidR="00AD50E7" w:rsidRPr="005C55F1" w:rsidRDefault="00AD50E7" w:rsidP="00AD50E7">
      <w:pPr>
        <w:numPr>
          <w:ilvl w:val="0"/>
          <w:numId w:val="13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формировать умение планировать учебные действия в соответствии с поставленной задачей и условиями ее реализации;</w:t>
      </w:r>
    </w:p>
    <w:p w:rsidR="00AD50E7" w:rsidRPr="005C55F1" w:rsidRDefault="00AD50E7" w:rsidP="00AD50E7">
      <w:pPr>
        <w:numPr>
          <w:ilvl w:val="0"/>
          <w:numId w:val="13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определять наиболее эффективные способы достижения результата;</w:t>
      </w:r>
    </w:p>
    <w:p w:rsidR="00AD50E7" w:rsidRPr="005C55F1" w:rsidRDefault="00AD50E7" w:rsidP="00AD50E7">
      <w:pPr>
        <w:numPr>
          <w:ilvl w:val="0"/>
          <w:numId w:val="13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осуществлять поиск средств достижения цели и задачи учебной деятельности;</w:t>
      </w:r>
    </w:p>
    <w:p w:rsidR="00AD50E7" w:rsidRPr="005C55F1" w:rsidRDefault="00AD50E7" w:rsidP="00AD50E7">
      <w:pPr>
        <w:numPr>
          <w:ilvl w:val="0"/>
          <w:numId w:val="14"/>
        </w:numPr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формирование умения понимать причины успеха/неуспеха учебной деятельности;</w:t>
      </w:r>
    </w:p>
    <w:p w:rsidR="00AD50E7" w:rsidRPr="003308F5" w:rsidRDefault="00AD50E7" w:rsidP="00AD50E7">
      <w:pPr>
        <w:numPr>
          <w:ilvl w:val="0"/>
          <w:numId w:val="14"/>
        </w:numPr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 xml:space="preserve">овладение базовыми предметными и </w:t>
      </w:r>
      <w:proofErr w:type="spellStart"/>
      <w:r w:rsidRPr="005C55F1">
        <w:rPr>
          <w:rFonts w:eastAsia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5C55F1">
        <w:rPr>
          <w:rFonts w:eastAsia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AD50E7" w:rsidRPr="005C55F1" w:rsidRDefault="00AD50E7" w:rsidP="00AD50E7">
      <w:pPr>
        <w:keepNext/>
        <w:spacing w:after="0" w:line="240" w:lineRule="auto"/>
        <w:jc w:val="both"/>
        <w:outlineLvl w:val="1"/>
        <w:rPr>
          <w:rFonts w:eastAsia="Times New Roman" w:cs="Times New Roman"/>
          <w:b/>
          <w:bCs/>
          <w:iCs/>
          <w:sz w:val="24"/>
          <w:szCs w:val="24"/>
        </w:rPr>
      </w:pPr>
      <w:r w:rsidRPr="005C55F1">
        <w:rPr>
          <w:rFonts w:eastAsia="Times New Roman" w:cs="Times New Roman"/>
          <w:b/>
          <w:bCs/>
          <w:iCs/>
          <w:sz w:val="24"/>
          <w:szCs w:val="24"/>
        </w:rPr>
        <w:t xml:space="preserve"> Коммуникативные</w:t>
      </w:r>
    </w:p>
    <w:p w:rsidR="00AD50E7" w:rsidRPr="005C55F1" w:rsidRDefault="00AD50E7" w:rsidP="00AD50E7">
      <w:pPr>
        <w:numPr>
          <w:ilvl w:val="0"/>
          <w:numId w:val="27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 xml:space="preserve">умение договариваться о распределении функций и ролей в совместной деятельности; </w:t>
      </w:r>
    </w:p>
    <w:p w:rsidR="00AD50E7" w:rsidRPr="005C55F1" w:rsidRDefault="00AD50E7" w:rsidP="00AD50E7">
      <w:pPr>
        <w:numPr>
          <w:ilvl w:val="0"/>
          <w:numId w:val="27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 xml:space="preserve">осуществлять взаимный контроль в совместной деятельности, </w:t>
      </w:r>
    </w:p>
    <w:p w:rsidR="00AD50E7" w:rsidRPr="005C55F1" w:rsidRDefault="00AD50E7" w:rsidP="00AD50E7">
      <w:pPr>
        <w:numPr>
          <w:ilvl w:val="0"/>
          <w:numId w:val="27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адекватно оценивать поведение окружающих;</w:t>
      </w:r>
    </w:p>
    <w:p w:rsidR="00AD50E7" w:rsidRPr="003308F5" w:rsidRDefault="00AD50E7" w:rsidP="00AD50E7">
      <w:pPr>
        <w:numPr>
          <w:ilvl w:val="0"/>
          <w:numId w:val="27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готовность конструктивно разрешать конфликты посредством учета интересов сторон и сотрудничества.</w:t>
      </w:r>
    </w:p>
    <w:p w:rsidR="00AD50E7" w:rsidRPr="005C55F1" w:rsidRDefault="00AD50E7" w:rsidP="00AD50E7">
      <w:pPr>
        <w:tabs>
          <w:tab w:val="left" w:pos="540"/>
        </w:tabs>
        <w:spacing w:after="0" w:line="240" w:lineRule="auto"/>
        <w:ind w:left="360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5C55F1">
        <w:rPr>
          <w:rFonts w:eastAsia="Times New Roman" w:cs="Times New Roman"/>
          <w:b/>
          <w:sz w:val="24"/>
          <w:szCs w:val="24"/>
          <w:lang w:eastAsia="ru-RU"/>
        </w:rPr>
        <w:t xml:space="preserve">Предметные </w:t>
      </w:r>
    </w:p>
    <w:p w:rsidR="00AD50E7" w:rsidRPr="005C55F1" w:rsidRDefault="00AD50E7" w:rsidP="00AD50E7">
      <w:pPr>
        <w:tabs>
          <w:tab w:val="left" w:pos="540"/>
        </w:tabs>
        <w:spacing w:after="0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C55F1">
        <w:rPr>
          <w:rFonts w:eastAsia="Times New Roman" w:cs="Times New Roman"/>
          <w:bCs/>
          <w:i/>
          <w:sz w:val="24"/>
          <w:szCs w:val="24"/>
          <w:lang w:eastAsia="ru-RU"/>
        </w:rPr>
        <w:t>Учащиеся научатся:</w:t>
      </w:r>
    </w:p>
    <w:p w:rsidR="00AD50E7" w:rsidRPr="005C55F1" w:rsidRDefault="00AD50E7" w:rsidP="00AD50E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характеризовать роль и значение закаливания, прогулок на свежем воздухе, подвижных игр, занятий спортом для укрепления здоровья, развития основных систем организма;</w:t>
      </w:r>
    </w:p>
    <w:p w:rsidR="00AD50E7" w:rsidRPr="005C55F1" w:rsidRDefault="00AD50E7" w:rsidP="00AD50E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раскрывать на примерах положительное влияние занятий физической культурой на физическое, личностное и социальное развитие;</w:t>
      </w:r>
    </w:p>
    <w:p w:rsidR="00AD50E7" w:rsidRPr="005C55F1" w:rsidRDefault="00AD50E7" w:rsidP="00AD50E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ориентироваться в понятии «физическая подготовка», характеризовать основные физические качества (силу, быстроту, выносливость, координацию, гибкость) и различать их между собой;</w:t>
      </w:r>
    </w:p>
    <w:p w:rsidR="00AD50E7" w:rsidRPr="005C55F1" w:rsidRDefault="00AD50E7" w:rsidP="00AD50E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организовывать места занятий физическими упражнениями и подвижными играми, соблюдать правила поведения и предупреждения травматизма во время занятий физическими упражнениями;</w:t>
      </w:r>
    </w:p>
    <w:p w:rsidR="00AD50E7" w:rsidRPr="005C55F1" w:rsidRDefault="00AD50E7" w:rsidP="00AD50E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измерять показатели физического развития (рост, масса) и физической подготовленности (сила, быстрота, выносливость, гибкость), вести систематические наблюдения за их динамикой;</w:t>
      </w:r>
    </w:p>
    <w:p w:rsidR="00AD50E7" w:rsidRPr="005C55F1" w:rsidRDefault="00AD50E7" w:rsidP="00AD50E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 xml:space="preserve">упражнения на развитие физических качеств (силы, быстроты, выносливости, координации, гибкости); </w:t>
      </w:r>
    </w:p>
    <w:p w:rsidR="00AD50E7" w:rsidRPr="005C55F1" w:rsidRDefault="00AD50E7" w:rsidP="00AD50E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оценивать величину нагрузки по частоте пульса (с помощью специальной таблицы);</w:t>
      </w:r>
    </w:p>
    <w:p w:rsidR="00AD50E7" w:rsidRPr="005C55F1" w:rsidRDefault="00AD50E7" w:rsidP="00AD50E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выполнять тестовые упражнения на оценку динамики индивидуального развития основных физических качеств;</w:t>
      </w:r>
    </w:p>
    <w:p w:rsidR="00AD50E7" w:rsidRPr="005C55F1" w:rsidRDefault="00AD50E7" w:rsidP="00AD50E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выполнять организующие строевые команды и приёмы;</w:t>
      </w:r>
    </w:p>
    <w:p w:rsidR="00AD50E7" w:rsidRPr="005C55F1" w:rsidRDefault="00AD50E7" w:rsidP="00AD50E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lastRenderedPageBreak/>
        <w:t>выполнять акробатические упражнения (кувырки, стойки, перекаты);</w:t>
      </w:r>
    </w:p>
    <w:p w:rsidR="00AD50E7" w:rsidRPr="005C55F1" w:rsidRDefault="00AD50E7" w:rsidP="00AD50E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выполнять гимнастические упражнения на спортивных снарядах (низкие перекладина и брусья, напольное гимнастическое бревно);</w:t>
      </w:r>
    </w:p>
    <w:p w:rsidR="00AD50E7" w:rsidRPr="005C55F1" w:rsidRDefault="00AD50E7" w:rsidP="00AD50E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выполнять легкоатлетические упражнения (бег, прыжки, метания и броски мяча разного веса и объёма);</w:t>
      </w:r>
    </w:p>
    <w:p w:rsidR="00AD50E7" w:rsidRPr="003308F5" w:rsidRDefault="00AD50E7" w:rsidP="00AD50E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выполнять игровые действия и упражнения из подвижных игр разной функциональной направленности.</w:t>
      </w:r>
    </w:p>
    <w:p w:rsidR="00AD50E7" w:rsidRPr="005C55F1" w:rsidRDefault="00AD50E7" w:rsidP="00AD50E7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bCs/>
          <w:i/>
          <w:sz w:val="24"/>
          <w:szCs w:val="24"/>
        </w:rPr>
      </w:pPr>
      <w:r w:rsidRPr="005C55F1">
        <w:rPr>
          <w:rFonts w:eastAsia="Times New Roman" w:cs="Times New Roman"/>
          <w:bCs/>
          <w:i/>
          <w:sz w:val="24"/>
          <w:szCs w:val="24"/>
        </w:rPr>
        <w:t>Учащиеся получат возможность научиться:</w:t>
      </w:r>
    </w:p>
    <w:p w:rsidR="00AD50E7" w:rsidRPr="005C55F1" w:rsidRDefault="00AD50E7" w:rsidP="00AD50E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выявлять связь занятий физической культурой с трудовой и военной деятельностью;</w:t>
      </w:r>
    </w:p>
    <w:p w:rsidR="00AD50E7" w:rsidRPr="005C55F1" w:rsidRDefault="00AD50E7" w:rsidP="00AD50E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color w:val="000000"/>
          <w:sz w:val="24"/>
          <w:szCs w:val="24"/>
          <w:lang w:eastAsia="ru-RU"/>
        </w:rPr>
        <w:t>планировать и корректировать режим дня с учётом своей учебной и внешкольной деятельности, показателей своего здоровья, физического развития и физической подготовленности;</w:t>
      </w:r>
    </w:p>
    <w:p w:rsidR="00AD50E7" w:rsidRPr="005C55F1" w:rsidRDefault="00AD50E7" w:rsidP="00AD50E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подготовленности;</w:t>
      </w:r>
    </w:p>
    <w:p w:rsidR="00AD50E7" w:rsidRPr="005C55F1" w:rsidRDefault="00AD50E7" w:rsidP="00AD50E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AD50E7" w:rsidRPr="005C55F1" w:rsidRDefault="00AD50E7" w:rsidP="00AD50E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color w:val="000000"/>
          <w:sz w:val="24"/>
          <w:szCs w:val="24"/>
          <w:lang w:eastAsia="ru-RU"/>
        </w:rPr>
        <w:t>выполнять простейшие приёмы оказания доврачебной помощи при травмах и ушибах;</w:t>
      </w:r>
    </w:p>
    <w:p w:rsidR="00AD50E7" w:rsidRPr="005C55F1" w:rsidRDefault="00AD50E7" w:rsidP="00AD50E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сохранять правильную осанку, оптимальное телосложение;</w:t>
      </w:r>
    </w:p>
    <w:p w:rsidR="00AD50E7" w:rsidRPr="005C55F1" w:rsidRDefault="00AD50E7" w:rsidP="00AD50E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выполнять эстетически красиво гимнастические и акробатические комбинации;</w:t>
      </w:r>
    </w:p>
    <w:p w:rsidR="00AD50E7" w:rsidRPr="005C55F1" w:rsidRDefault="00AD50E7" w:rsidP="00AD50E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играть в баскетбол, футбол и перестрелку по упрощённым правилам;</w:t>
      </w:r>
    </w:p>
    <w:p w:rsidR="00AD50E7" w:rsidRPr="005C55F1" w:rsidRDefault="00AD50E7" w:rsidP="00AD50E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выполнять тестовые нормативы по физической подготовке;</w:t>
      </w:r>
    </w:p>
    <w:p w:rsidR="00AD50E7" w:rsidRPr="005C55F1" w:rsidRDefault="00AD50E7" w:rsidP="00AD50E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выполнять,  передвижения на лыжах;</w:t>
      </w:r>
    </w:p>
    <w:p w:rsidR="00AD50E7" w:rsidRPr="005C55F1" w:rsidRDefault="00AD50E7" w:rsidP="00AD50E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выполнять тестовые нормативы по физической подготовке (см. табл. 4).</w:t>
      </w:r>
    </w:p>
    <w:p w:rsidR="00AD50E7" w:rsidRPr="005C55F1" w:rsidRDefault="00AD50E7" w:rsidP="00AD50E7">
      <w:pPr>
        <w:spacing w:before="100" w:beforeAutospacing="1" w:after="100" w:afterAutospacing="1" w:line="240" w:lineRule="auto"/>
        <w:ind w:firstLine="360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i/>
          <w:iCs/>
          <w:sz w:val="24"/>
          <w:szCs w:val="24"/>
          <w:lang w:eastAsia="ru-RU"/>
        </w:rPr>
        <w:t>Таблица 4</w:t>
      </w:r>
    </w:p>
    <w:tbl>
      <w:tblPr>
        <w:tblStyle w:val="15"/>
        <w:tblW w:w="5000" w:type="pct"/>
        <w:tblLook w:val="04A0" w:firstRow="1" w:lastRow="0" w:firstColumn="1" w:lastColumn="0" w:noHBand="0" w:noVBand="1"/>
      </w:tblPr>
      <w:tblGrid>
        <w:gridCol w:w="1873"/>
        <w:gridCol w:w="1283"/>
        <w:gridCol w:w="1283"/>
        <w:gridCol w:w="1283"/>
        <w:gridCol w:w="1283"/>
        <w:gridCol w:w="1283"/>
        <w:gridCol w:w="1283"/>
      </w:tblGrid>
      <w:tr w:rsidR="00AD50E7" w:rsidRPr="005C55F1" w:rsidTr="00921DDE">
        <w:tc>
          <w:tcPr>
            <w:tcW w:w="1440" w:type="pct"/>
            <w:vMerge w:val="restart"/>
            <w:hideMark/>
          </w:tcPr>
          <w:p w:rsidR="00AD50E7" w:rsidRPr="005C55F1" w:rsidRDefault="00AD50E7" w:rsidP="00921DDE">
            <w:pPr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 xml:space="preserve">Контрольные упражнения </w:t>
            </w:r>
          </w:p>
        </w:tc>
        <w:tc>
          <w:tcPr>
            <w:tcW w:w="0" w:type="auto"/>
            <w:gridSpan w:val="6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Уровень</w:t>
            </w:r>
          </w:p>
        </w:tc>
      </w:tr>
      <w:tr w:rsidR="00AD50E7" w:rsidRPr="005C55F1" w:rsidTr="00921DDE">
        <w:tc>
          <w:tcPr>
            <w:tcW w:w="0" w:type="auto"/>
            <w:vMerge/>
            <w:hideMark/>
          </w:tcPr>
          <w:p w:rsidR="00AD50E7" w:rsidRPr="005C55F1" w:rsidRDefault="00AD50E7" w:rsidP="00921D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2" w:type="pct"/>
            <w:hideMark/>
          </w:tcPr>
          <w:p w:rsidR="00AD50E7" w:rsidRPr="005C55F1" w:rsidRDefault="00AD50E7" w:rsidP="00921DDE">
            <w:pPr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высокий</w:t>
            </w:r>
          </w:p>
        </w:tc>
        <w:tc>
          <w:tcPr>
            <w:tcW w:w="509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средний</w:t>
            </w:r>
          </w:p>
        </w:tc>
        <w:tc>
          <w:tcPr>
            <w:tcW w:w="509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низкий</w:t>
            </w:r>
          </w:p>
        </w:tc>
        <w:tc>
          <w:tcPr>
            <w:tcW w:w="509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высокий</w:t>
            </w:r>
          </w:p>
        </w:tc>
        <w:tc>
          <w:tcPr>
            <w:tcW w:w="464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средний</w:t>
            </w:r>
          </w:p>
        </w:tc>
        <w:tc>
          <w:tcPr>
            <w:tcW w:w="995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низкий</w:t>
            </w:r>
          </w:p>
        </w:tc>
      </w:tr>
      <w:tr w:rsidR="00AD50E7" w:rsidRPr="005C55F1" w:rsidTr="00921DDE">
        <w:tc>
          <w:tcPr>
            <w:tcW w:w="0" w:type="auto"/>
            <w:vMerge/>
            <w:hideMark/>
          </w:tcPr>
          <w:p w:rsidR="00AD50E7" w:rsidRPr="005C55F1" w:rsidRDefault="00AD50E7" w:rsidP="00921D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hideMark/>
          </w:tcPr>
          <w:p w:rsidR="00AD50E7" w:rsidRPr="005C55F1" w:rsidRDefault="00AD50E7" w:rsidP="00921DDE">
            <w:pPr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Мальчики</w:t>
            </w:r>
          </w:p>
        </w:tc>
        <w:tc>
          <w:tcPr>
            <w:tcW w:w="0" w:type="auto"/>
            <w:gridSpan w:val="3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Девочки</w:t>
            </w:r>
          </w:p>
        </w:tc>
      </w:tr>
      <w:tr w:rsidR="00AD50E7" w:rsidRPr="005C55F1" w:rsidTr="00921DDE">
        <w:tc>
          <w:tcPr>
            <w:tcW w:w="1440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Подтягивание в висе, кол-во раз</w:t>
            </w:r>
          </w:p>
        </w:tc>
        <w:tc>
          <w:tcPr>
            <w:tcW w:w="512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6</w:t>
            </w:r>
          </w:p>
        </w:tc>
        <w:tc>
          <w:tcPr>
            <w:tcW w:w="509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4</w:t>
            </w:r>
          </w:p>
        </w:tc>
        <w:tc>
          <w:tcPr>
            <w:tcW w:w="509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3</w:t>
            </w:r>
          </w:p>
        </w:tc>
        <w:tc>
          <w:tcPr>
            <w:tcW w:w="509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 </w:t>
            </w:r>
          </w:p>
        </w:tc>
        <w:tc>
          <w:tcPr>
            <w:tcW w:w="464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 </w:t>
            </w:r>
          </w:p>
        </w:tc>
        <w:tc>
          <w:tcPr>
            <w:tcW w:w="995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 </w:t>
            </w:r>
          </w:p>
        </w:tc>
      </w:tr>
      <w:tr w:rsidR="00AD50E7" w:rsidRPr="005C55F1" w:rsidTr="00921DDE">
        <w:tc>
          <w:tcPr>
            <w:tcW w:w="1440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Подтягивание в висе лежа согнувшись, кол-во раз</w:t>
            </w:r>
          </w:p>
        </w:tc>
        <w:tc>
          <w:tcPr>
            <w:tcW w:w="512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 </w:t>
            </w:r>
          </w:p>
        </w:tc>
        <w:tc>
          <w:tcPr>
            <w:tcW w:w="509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 </w:t>
            </w:r>
          </w:p>
        </w:tc>
        <w:tc>
          <w:tcPr>
            <w:tcW w:w="509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 </w:t>
            </w:r>
          </w:p>
        </w:tc>
        <w:tc>
          <w:tcPr>
            <w:tcW w:w="509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18</w:t>
            </w:r>
          </w:p>
        </w:tc>
        <w:tc>
          <w:tcPr>
            <w:tcW w:w="464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15</w:t>
            </w:r>
          </w:p>
        </w:tc>
        <w:tc>
          <w:tcPr>
            <w:tcW w:w="995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10</w:t>
            </w:r>
          </w:p>
        </w:tc>
      </w:tr>
      <w:tr w:rsidR="00AD50E7" w:rsidRPr="005C55F1" w:rsidTr="00921DDE">
        <w:tc>
          <w:tcPr>
            <w:tcW w:w="1440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Прыжок в длину с места, см</w:t>
            </w:r>
          </w:p>
        </w:tc>
        <w:tc>
          <w:tcPr>
            <w:tcW w:w="512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160—165</w:t>
            </w:r>
          </w:p>
        </w:tc>
        <w:tc>
          <w:tcPr>
            <w:tcW w:w="509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150—159</w:t>
            </w:r>
          </w:p>
        </w:tc>
        <w:tc>
          <w:tcPr>
            <w:tcW w:w="509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145—149</w:t>
            </w:r>
          </w:p>
        </w:tc>
        <w:tc>
          <w:tcPr>
            <w:tcW w:w="509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150—155</w:t>
            </w:r>
          </w:p>
        </w:tc>
        <w:tc>
          <w:tcPr>
            <w:tcW w:w="464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140—149</w:t>
            </w:r>
          </w:p>
        </w:tc>
        <w:tc>
          <w:tcPr>
            <w:tcW w:w="995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130—139</w:t>
            </w:r>
          </w:p>
        </w:tc>
      </w:tr>
      <w:tr w:rsidR="00AD50E7" w:rsidRPr="005C55F1" w:rsidTr="00921DDE">
        <w:tc>
          <w:tcPr>
            <w:tcW w:w="1440" w:type="pct"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Наклон вперед, не сгибая ног в коленях</w:t>
            </w:r>
          </w:p>
        </w:tc>
        <w:tc>
          <w:tcPr>
            <w:tcW w:w="512" w:type="pct"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Коснуться лбом колен</w:t>
            </w:r>
          </w:p>
        </w:tc>
        <w:tc>
          <w:tcPr>
            <w:tcW w:w="509" w:type="pct"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Коснуться ладонями пола</w:t>
            </w:r>
          </w:p>
        </w:tc>
        <w:tc>
          <w:tcPr>
            <w:tcW w:w="509" w:type="pct"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Коснуться пальцами пола</w:t>
            </w:r>
          </w:p>
        </w:tc>
        <w:tc>
          <w:tcPr>
            <w:tcW w:w="509" w:type="pct"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Коснуться лбом колен</w:t>
            </w:r>
          </w:p>
        </w:tc>
        <w:tc>
          <w:tcPr>
            <w:tcW w:w="464" w:type="pct"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Коснуться ладонями пола</w:t>
            </w:r>
          </w:p>
        </w:tc>
        <w:tc>
          <w:tcPr>
            <w:tcW w:w="995" w:type="pct"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Коснуться пальцами пола</w:t>
            </w:r>
          </w:p>
        </w:tc>
      </w:tr>
      <w:tr w:rsidR="00AD50E7" w:rsidRPr="005C55F1" w:rsidTr="00921DDE">
        <w:tc>
          <w:tcPr>
            <w:tcW w:w="1440" w:type="pct"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Бег 30 м с высокого старта, с</w:t>
            </w:r>
          </w:p>
        </w:tc>
        <w:tc>
          <w:tcPr>
            <w:tcW w:w="512" w:type="pct"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5,8-5,6</w:t>
            </w:r>
          </w:p>
        </w:tc>
        <w:tc>
          <w:tcPr>
            <w:tcW w:w="509" w:type="pct"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6,3-5,9</w:t>
            </w:r>
          </w:p>
        </w:tc>
        <w:tc>
          <w:tcPr>
            <w:tcW w:w="509" w:type="pct"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6,6-6,4</w:t>
            </w:r>
          </w:p>
        </w:tc>
        <w:tc>
          <w:tcPr>
            <w:tcW w:w="509" w:type="pct"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6,3-6,0</w:t>
            </w:r>
          </w:p>
        </w:tc>
        <w:tc>
          <w:tcPr>
            <w:tcW w:w="464" w:type="pct"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6,5-5,9</w:t>
            </w:r>
          </w:p>
        </w:tc>
        <w:tc>
          <w:tcPr>
            <w:tcW w:w="995" w:type="pct"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6,8-6,6</w:t>
            </w:r>
          </w:p>
        </w:tc>
      </w:tr>
      <w:tr w:rsidR="00AD50E7" w:rsidRPr="005C55F1" w:rsidTr="00921DDE">
        <w:tc>
          <w:tcPr>
            <w:tcW w:w="1440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Бег 1000 м, мин. с</w:t>
            </w:r>
          </w:p>
        </w:tc>
        <w:tc>
          <w:tcPr>
            <w:tcW w:w="3536" w:type="pct"/>
            <w:gridSpan w:val="6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>Без учёта времени</w:t>
            </w:r>
          </w:p>
        </w:tc>
      </w:tr>
      <w:tr w:rsidR="00AD50E7" w:rsidRPr="005C55F1" w:rsidTr="00921DDE">
        <w:tc>
          <w:tcPr>
            <w:tcW w:w="1440" w:type="pct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t xml:space="preserve">Ходьба на </w:t>
            </w:r>
            <w:r w:rsidRPr="005C55F1">
              <w:rPr>
                <w:sz w:val="24"/>
                <w:szCs w:val="24"/>
              </w:rPr>
              <w:lastRenderedPageBreak/>
              <w:t>лыжах 1 км, мин. с</w:t>
            </w:r>
          </w:p>
        </w:tc>
        <w:tc>
          <w:tcPr>
            <w:tcW w:w="3536" w:type="pct"/>
            <w:gridSpan w:val="6"/>
            <w:hideMark/>
          </w:tcPr>
          <w:p w:rsidR="00AD50E7" w:rsidRPr="005C55F1" w:rsidRDefault="00AD50E7" w:rsidP="00921DD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5C55F1">
              <w:rPr>
                <w:sz w:val="24"/>
                <w:szCs w:val="24"/>
              </w:rPr>
              <w:lastRenderedPageBreak/>
              <w:t>Без учёта времени</w:t>
            </w:r>
          </w:p>
        </w:tc>
      </w:tr>
    </w:tbl>
    <w:p w:rsidR="00AD50E7" w:rsidRPr="005C55F1" w:rsidRDefault="00AD50E7" w:rsidP="00AD50E7">
      <w:pPr>
        <w:tabs>
          <w:tab w:val="left" w:pos="540"/>
        </w:tabs>
        <w:spacing w:after="0" w:line="240" w:lineRule="auto"/>
        <w:ind w:left="360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AD50E7" w:rsidRPr="003308F5" w:rsidRDefault="00AD50E7" w:rsidP="00AD50E7">
      <w:pPr>
        <w:tabs>
          <w:tab w:val="left" w:pos="540"/>
        </w:tabs>
        <w:spacing w:after="0" w:line="240" w:lineRule="auto"/>
        <w:ind w:left="360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Нормативы сдают все учащиеся с учётом состояния здоровья и физическим развитием.</w:t>
      </w:r>
    </w:p>
    <w:p w:rsidR="00AD50E7" w:rsidRPr="005C55F1" w:rsidRDefault="00AD50E7" w:rsidP="00AD50E7">
      <w:pPr>
        <w:spacing w:after="0" w:line="240" w:lineRule="auto"/>
        <w:ind w:firstLine="360"/>
        <w:jc w:val="both"/>
        <w:rPr>
          <w:rFonts w:eastAsia="Calibri" w:cs="Times New Roman"/>
          <w:b/>
          <w:bCs/>
          <w:sz w:val="24"/>
          <w:szCs w:val="24"/>
          <w:lang w:eastAsia="ru-RU"/>
        </w:rPr>
      </w:pPr>
    </w:p>
    <w:p w:rsidR="00AD50E7" w:rsidRPr="005C55F1" w:rsidRDefault="00AD50E7" w:rsidP="00AD50E7">
      <w:pPr>
        <w:spacing w:after="0" w:line="240" w:lineRule="auto"/>
        <w:ind w:firstLine="360"/>
        <w:jc w:val="both"/>
        <w:rPr>
          <w:rFonts w:eastAsia="Calibri" w:cs="Times New Roman"/>
          <w:b/>
          <w:bCs/>
          <w:sz w:val="24"/>
          <w:szCs w:val="24"/>
          <w:lang w:eastAsia="ru-RU"/>
        </w:rPr>
      </w:pPr>
      <w:r w:rsidRPr="005C55F1">
        <w:rPr>
          <w:rFonts w:eastAsia="Calibri" w:cs="Times New Roman"/>
          <w:b/>
          <w:bCs/>
          <w:sz w:val="24"/>
          <w:szCs w:val="24"/>
          <w:lang w:eastAsia="ru-RU"/>
        </w:rPr>
        <w:t>Особенности оценивания учащихся в зависимости от состояния здоровья.</w:t>
      </w:r>
    </w:p>
    <w:p w:rsidR="00AD50E7" w:rsidRPr="005C55F1" w:rsidRDefault="00AD50E7" w:rsidP="00AD50E7">
      <w:pPr>
        <w:spacing w:after="0" w:line="240" w:lineRule="auto"/>
        <w:ind w:firstLine="360"/>
        <w:jc w:val="both"/>
        <w:rPr>
          <w:rFonts w:eastAsia="Calibri" w:cs="Times New Roman"/>
          <w:sz w:val="24"/>
          <w:szCs w:val="24"/>
          <w:lang w:eastAsia="ru-RU"/>
        </w:rPr>
      </w:pPr>
      <w:r w:rsidRPr="005C55F1">
        <w:rPr>
          <w:rFonts w:eastAsia="Calibri" w:cs="Times New Roman"/>
          <w:b/>
          <w:bCs/>
          <w:sz w:val="24"/>
          <w:szCs w:val="24"/>
          <w:lang w:eastAsia="ru-RU"/>
        </w:rPr>
        <w:t>1.</w:t>
      </w:r>
      <w:r w:rsidRPr="005C55F1">
        <w:rPr>
          <w:rFonts w:eastAsia="Calibri" w:cs="Times New Roman"/>
          <w:sz w:val="24"/>
          <w:szCs w:val="24"/>
          <w:lang w:eastAsia="ru-RU"/>
        </w:rPr>
        <w:t xml:space="preserve"> Все учащиеся, независимо от их состояния здоровья и медицинской группы, должны иметь четвертные (полугодовые), годовые, итоговые отметки по физической культуре.</w:t>
      </w:r>
    </w:p>
    <w:p w:rsidR="00AD50E7" w:rsidRPr="005C55F1" w:rsidRDefault="00AD50E7" w:rsidP="00AD50E7">
      <w:pPr>
        <w:spacing w:after="0" w:line="240" w:lineRule="auto"/>
        <w:ind w:firstLine="360"/>
        <w:jc w:val="both"/>
        <w:rPr>
          <w:rFonts w:eastAsia="Calibri" w:cs="Times New Roman"/>
          <w:sz w:val="24"/>
          <w:szCs w:val="24"/>
          <w:lang w:eastAsia="ru-RU"/>
        </w:rPr>
      </w:pPr>
      <w:r w:rsidRPr="005C55F1">
        <w:rPr>
          <w:rFonts w:eastAsia="Calibri" w:cs="Times New Roman"/>
          <w:b/>
          <w:bCs/>
          <w:sz w:val="24"/>
          <w:szCs w:val="24"/>
          <w:lang w:eastAsia="ru-RU"/>
        </w:rPr>
        <w:t>2.</w:t>
      </w:r>
      <w:r w:rsidRPr="005C55F1">
        <w:rPr>
          <w:rFonts w:eastAsia="Calibri" w:cs="Times New Roman"/>
          <w:sz w:val="24"/>
          <w:szCs w:val="24"/>
          <w:lang w:eastAsia="ru-RU"/>
        </w:rPr>
        <w:t xml:space="preserve"> В исключительных случаях неаттестован</w:t>
      </w:r>
      <w:r>
        <w:rPr>
          <w:rFonts w:eastAsia="Calibri" w:cs="Times New Roman"/>
          <w:sz w:val="24"/>
          <w:szCs w:val="24"/>
          <w:lang w:eastAsia="ru-RU"/>
        </w:rPr>
        <w:t>н</w:t>
      </w:r>
      <w:r w:rsidRPr="005C55F1">
        <w:rPr>
          <w:rFonts w:eastAsia="Calibri" w:cs="Times New Roman"/>
          <w:sz w:val="24"/>
          <w:szCs w:val="24"/>
          <w:lang w:eastAsia="ru-RU"/>
        </w:rPr>
        <w:t>ыми могут быть учащиеся в случае отсутствия необходимого количества отметок при условии пропуска ими более 2/3 учебного времени.</w:t>
      </w:r>
    </w:p>
    <w:p w:rsidR="00AD50E7" w:rsidRPr="005C55F1" w:rsidRDefault="00AD50E7" w:rsidP="00AD50E7">
      <w:pPr>
        <w:spacing w:after="0" w:line="240" w:lineRule="auto"/>
        <w:ind w:firstLine="360"/>
        <w:jc w:val="both"/>
        <w:rPr>
          <w:rFonts w:eastAsia="Calibri" w:cs="Times New Roman"/>
          <w:sz w:val="24"/>
          <w:szCs w:val="24"/>
          <w:lang w:eastAsia="ru-RU"/>
        </w:rPr>
      </w:pPr>
      <w:r w:rsidRPr="005C55F1">
        <w:rPr>
          <w:rFonts w:eastAsia="Calibri" w:cs="Times New Roman"/>
          <w:b/>
          <w:bCs/>
          <w:sz w:val="24"/>
          <w:szCs w:val="24"/>
          <w:lang w:eastAsia="ru-RU"/>
        </w:rPr>
        <w:t>3</w:t>
      </w:r>
      <w:r w:rsidRPr="005C55F1">
        <w:rPr>
          <w:rFonts w:eastAsia="Calibri" w:cs="Times New Roman"/>
          <w:sz w:val="24"/>
          <w:szCs w:val="24"/>
          <w:lang w:eastAsia="ru-RU"/>
        </w:rPr>
        <w:t>. Учащиеся, отнесенные по состоянию здоровья к основной группе, оцениваются на основе стандартных критериев оценивания обучающегося на уроках физической культуры, отраженных в рабочих программах учителей.</w:t>
      </w:r>
    </w:p>
    <w:p w:rsidR="00AD50E7" w:rsidRPr="005C55F1" w:rsidRDefault="00AD50E7" w:rsidP="00AD50E7">
      <w:pPr>
        <w:spacing w:after="0" w:line="240" w:lineRule="auto"/>
        <w:ind w:firstLine="360"/>
        <w:jc w:val="both"/>
        <w:rPr>
          <w:rFonts w:eastAsia="Calibri" w:cs="Times New Roman"/>
          <w:sz w:val="24"/>
          <w:szCs w:val="24"/>
          <w:lang w:eastAsia="ru-RU"/>
        </w:rPr>
      </w:pPr>
      <w:r w:rsidRPr="005C55F1">
        <w:rPr>
          <w:rFonts w:eastAsia="Calibri" w:cs="Times New Roman"/>
          <w:b/>
          <w:bCs/>
          <w:sz w:val="24"/>
          <w:szCs w:val="24"/>
          <w:lang w:eastAsia="ru-RU"/>
        </w:rPr>
        <w:t xml:space="preserve">4. </w:t>
      </w:r>
      <w:r w:rsidRPr="005C55F1">
        <w:rPr>
          <w:rFonts w:eastAsia="Calibri" w:cs="Times New Roman"/>
          <w:sz w:val="24"/>
          <w:szCs w:val="24"/>
          <w:lang w:eastAsia="ru-RU"/>
        </w:rPr>
        <w:t>Оценивание учащихся, отнесенных по состоянию здоровья к подготовительной медицинской группе, осуществляется на общих основаниях, однако при этом исключаются те виды движений, которые им противопоказаны по медицинским показаниям.</w:t>
      </w:r>
    </w:p>
    <w:p w:rsidR="00AD50E7" w:rsidRPr="005C55F1" w:rsidRDefault="00AD50E7" w:rsidP="00AD50E7">
      <w:pPr>
        <w:spacing w:after="0" w:line="240" w:lineRule="auto"/>
        <w:ind w:firstLine="708"/>
        <w:jc w:val="both"/>
        <w:rPr>
          <w:rFonts w:eastAsia="Calibri" w:cs="Times New Roman"/>
          <w:b/>
          <w:bCs/>
          <w:sz w:val="24"/>
          <w:szCs w:val="24"/>
          <w:lang w:eastAsia="ru-RU"/>
        </w:rPr>
      </w:pPr>
      <w:r w:rsidRPr="005C55F1">
        <w:rPr>
          <w:rFonts w:eastAsia="Calibri" w:cs="Times New Roman"/>
          <w:b/>
          <w:bCs/>
          <w:sz w:val="24"/>
          <w:szCs w:val="24"/>
          <w:lang w:eastAsia="ru-RU"/>
        </w:rPr>
        <w:t>Оценивание учащихся, отнесённых по состоянию здоровья к основной или подготовительной группе, но временно освобожденных от занятий физической культурой (на данный урок, на непродолжительное время после болезни).</w:t>
      </w:r>
    </w:p>
    <w:p w:rsidR="00AD50E7" w:rsidRPr="005C55F1" w:rsidRDefault="00AD50E7" w:rsidP="00AD50E7">
      <w:pPr>
        <w:spacing w:after="0" w:line="240" w:lineRule="auto"/>
        <w:ind w:right="118" w:firstLine="360"/>
        <w:jc w:val="both"/>
        <w:rPr>
          <w:rFonts w:eastAsia="MS UI Gothic" w:cs="Times New Roman"/>
          <w:sz w:val="24"/>
          <w:szCs w:val="24"/>
          <w:lang w:eastAsia="ru-RU"/>
        </w:rPr>
      </w:pPr>
      <w:r w:rsidRPr="005C55F1">
        <w:rPr>
          <w:rFonts w:eastAsia="MS UI Gothic" w:cs="Times New Roman"/>
          <w:sz w:val="24"/>
          <w:szCs w:val="24"/>
          <w:lang w:eastAsia="ru-RU"/>
        </w:rPr>
        <w:t>1. Все учащиеся, освобождённые от физических нагрузок, находятся в помещении спортивного зала или на стадионе под наблюдением учителя физической культуры.</w:t>
      </w:r>
    </w:p>
    <w:p w:rsidR="00AD50E7" w:rsidRPr="005C55F1" w:rsidRDefault="00AD50E7" w:rsidP="00AD50E7">
      <w:pPr>
        <w:spacing w:after="0" w:line="240" w:lineRule="auto"/>
        <w:ind w:firstLine="360"/>
        <w:jc w:val="both"/>
        <w:rPr>
          <w:rFonts w:eastAsia="Calibri" w:cs="Times New Roman"/>
          <w:sz w:val="24"/>
          <w:szCs w:val="24"/>
          <w:lang w:eastAsia="ru-RU"/>
        </w:rPr>
      </w:pPr>
      <w:r w:rsidRPr="005C55F1">
        <w:rPr>
          <w:rFonts w:eastAsia="MS UI Gothic" w:cs="Times New Roman"/>
          <w:sz w:val="24"/>
          <w:szCs w:val="24"/>
          <w:lang w:eastAsia="ru-RU"/>
        </w:rPr>
        <w:t xml:space="preserve">2. Учитель физической культуры определяет вид, степень и уровень физических или иных занятий для этих учащихся на предстоящий урок. </w:t>
      </w:r>
      <w:r w:rsidRPr="005C55F1">
        <w:rPr>
          <w:rFonts w:eastAsia="Calibri" w:cs="Times New Roman"/>
          <w:sz w:val="24"/>
          <w:szCs w:val="24"/>
          <w:lang w:eastAsia="ru-RU"/>
        </w:rPr>
        <w:t xml:space="preserve">Возможно оказание посильной помощи в судействе или организации урока, а также выполнение упражнений, не требующих физической нагрузки. Оценивание в этом случае происходит на уроке. </w:t>
      </w:r>
    </w:p>
    <w:p w:rsidR="00AD50E7" w:rsidRPr="005C55F1" w:rsidRDefault="00AD50E7" w:rsidP="00AD50E7">
      <w:pPr>
        <w:spacing w:after="0" w:line="240" w:lineRule="auto"/>
        <w:ind w:firstLine="360"/>
        <w:jc w:val="both"/>
        <w:rPr>
          <w:rFonts w:eastAsia="Calibri" w:cs="Times New Roman"/>
          <w:sz w:val="24"/>
          <w:szCs w:val="24"/>
          <w:lang w:eastAsia="ru-RU"/>
        </w:rPr>
      </w:pPr>
      <w:r w:rsidRPr="005C55F1">
        <w:rPr>
          <w:rFonts w:eastAsia="Calibri" w:cs="Times New Roman"/>
          <w:sz w:val="24"/>
          <w:szCs w:val="24"/>
          <w:lang w:eastAsia="ru-RU"/>
        </w:rPr>
        <w:t>3. Если учащийся не может выполнять физические упражнения, то перед началом урока он получает от учителя задание по изучению теоретического материала, самостоятельно изучает его, а в конце урока отвечает на вопросы  учителя и получает отметку.</w:t>
      </w:r>
    </w:p>
    <w:p w:rsidR="00AD50E7" w:rsidRPr="005C55F1" w:rsidRDefault="00AD50E7" w:rsidP="00AD50E7">
      <w:pPr>
        <w:spacing w:after="0" w:line="240" w:lineRule="auto"/>
        <w:ind w:firstLine="708"/>
        <w:jc w:val="both"/>
        <w:rPr>
          <w:rFonts w:eastAsia="Calibri" w:cs="Times New Roman"/>
          <w:b/>
          <w:bCs/>
          <w:sz w:val="24"/>
          <w:szCs w:val="24"/>
          <w:lang w:eastAsia="ru-RU"/>
        </w:rPr>
      </w:pPr>
      <w:r w:rsidRPr="005C55F1">
        <w:rPr>
          <w:rFonts w:eastAsia="Calibri" w:cs="Times New Roman"/>
          <w:b/>
          <w:bCs/>
          <w:sz w:val="24"/>
          <w:szCs w:val="24"/>
          <w:lang w:eastAsia="ru-RU"/>
        </w:rPr>
        <w:t>Оценивание учащихся, освобожденных от занятий физической культурой на длительное время (четверть, полугодие, год) или учащихся со специальной медицинской группой «А» при невозможности организации отдельных занятий для этой группы.</w:t>
      </w:r>
    </w:p>
    <w:p w:rsidR="00AD50E7" w:rsidRPr="005C55F1" w:rsidRDefault="00AD50E7" w:rsidP="00AD50E7">
      <w:pPr>
        <w:spacing w:after="0" w:line="240" w:lineRule="auto"/>
        <w:ind w:firstLine="360"/>
        <w:jc w:val="both"/>
        <w:rPr>
          <w:rFonts w:eastAsia="Calibri" w:cs="Times New Roman"/>
          <w:b/>
          <w:bCs/>
          <w:sz w:val="24"/>
          <w:szCs w:val="24"/>
          <w:lang w:eastAsia="ru-RU"/>
        </w:rPr>
      </w:pPr>
    </w:p>
    <w:p w:rsidR="00AD50E7" w:rsidRPr="005C55F1" w:rsidRDefault="00AD50E7" w:rsidP="00AD50E7">
      <w:pPr>
        <w:spacing w:after="0" w:line="240" w:lineRule="auto"/>
        <w:ind w:firstLine="708"/>
        <w:jc w:val="both"/>
        <w:rPr>
          <w:rFonts w:eastAsia="Calibri" w:cs="Times New Roman"/>
          <w:sz w:val="24"/>
          <w:szCs w:val="24"/>
          <w:lang w:eastAsia="ru-RU"/>
        </w:rPr>
      </w:pPr>
      <w:r w:rsidRPr="005C55F1">
        <w:rPr>
          <w:rFonts w:eastAsia="Calibri" w:cs="Times New Roman"/>
          <w:sz w:val="24"/>
          <w:szCs w:val="24"/>
          <w:lang w:eastAsia="ru-RU"/>
        </w:rPr>
        <w:t>1. Учащиеся присутствуют на уроках, но не выполняют практических заданий, сдают только теоретический материал.</w:t>
      </w:r>
    </w:p>
    <w:p w:rsidR="00AD50E7" w:rsidRPr="005C55F1" w:rsidRDefault="00AD50E7" w:rsidP="00AD50E7">
      <w:pPr>
        <w:spacing w:after="0" w:line="240" w:lineRule="auto"/>
        <w:ind w:firstLine="708"/>
        <w:jc w:val="both"/>
        <w:rPr>
          <w:rFonts w:eastAsia="Calibri" w:cs="Times New Roman"/>
          <w:sz w:val="24"/>
          <w:szCs w:val="24"/>
          <w:lang w:eastAsia="ru-RU"/>
        </w:rPr>
      </w:pPr>
      <w:r w:rsidRPr="005C55F1">
        <w:rPr>
          <w:rFonts w:eastAsia="Calibri" w:cs="Times New Roman"/>
          <w:sz w:val="24"/>
          <w:szCs w:val="24"/>
          <w:lang w:eastAsia="ru-RU"/>
        </w:rPr>
        <w:t>2. Возможны следующие формы освоения теоретического материала:</w:t>
      </w:r>
    </w:p>
    <w:p w:rsidR="00AD50E7" w:rsidRPr="005C55F1" w:rsidRDefault="00AD50E7" w:rsidP="00AD50E7">
      <w:pPr>
        <w:spacing w:after="0" w:line="240" w:lineRule="auto"/>
        <w:ind w:firstLine="708"/>
        <w:jc w:val="both"/>
        <w:rPr>
          <w:rFonts w:eastAsia="Calibri" w:cs="Times New Roman"/>
          <w:sz w:val="24"/>
          <w:szCs w:val="24"/>
          <w:lang w:eastAsia="ru-RU"/>
        </w:rPr>
      </w:pPr>
      <w:r w:rsidRPr="005C55F1">
        <w:rPr>
          <w:rFonts w:eastAsia="Calibri" w:cs="Times New Roman"/>
          <w:sz w:val="24"/>
          <w:szCs w:val="24"/>
          <w:lang w:eastAsia="ru-RU"/>
        </w:rPr>
        <w:t>– изучение теоретических вопросов по учебнику с последующим собеседованием по изученному материалу;</w:t>
      </w:r>
    </w:p>
    <w:p w:rsidR="00AD50E7" w:rsidRPr="005C55F1" w:rsidRDefault="00AD50E7" w:rsidP="00AD50E7">
      <w:pPr>
        <w:spacing w:after="0" w:line="240" w:lineRule="auto"/>
        <w:ind w:firstLine="708"/>
        <w:jc w:val="both"/>
        <w:rPr>
          <w:rFonts w:eastAsia="Calibri" w:cs="Times New Roman"/>
          <w:sz w:val="24"/>
          <w:szCs w:val="24"/>
          <w:lang w:eastAsia="ru-RU"/>
        </w:rPr>
      </w:pPr>
      <w:r w:rsidRPr="005C55F1">
        <w:rPr>
          <w:rFonts w:eastAsia="Calibri" w:cs="Times New Roman"/>
          <w:sz w:val="24"/>
          <w:szCs w:val="24"/>
          <w:lang w:eastAsia="ru-RU"/>
        </w:rPr>
        <w:t>– выполнение проектно-исследовательских и творческих работ (учебные исследования, рефераты, создание видеофильмов, презентаций, буклетов, бюллетеней, газет, альманахов спортивно-оздоровительной направленности) в соответствии с обязательным минимумом содержания основных образовательных программ.</w:t>
      </w:r>
    </w:p>
    <w:p w:rsidR="00AD50E7" w:rsidRPr="005C55F1" w:rsidRDefault="00AD50E7" w:rsidP="00AD50E7">
      <w:pPr>
        <w:spacing w:after="0" w:line="240" w:lineRule="auto"/>
        <w:ind w:firstLine="708"/>
        <w:jc w:val="both"/>
        <w:rPr>
          <w:rFonts w:eastAsia="Calibri" w:cs="Times New Roman"/>
          <w:sz w:val="24"/>
          <w:szCs w:val="24"/>
          <w:lang w:eastAsia="ru-RU"/>
        </w:rPr>
      </w:pPr>
      <w:r w:rsidRPr="005C55F1">
        <w:rPr>
          <w:rFonts w:eastAsia="Calibri" w:cs="Times New Roman"/>
          <w:sz w:val="24"/>
          <w:szCs w:val="24"/>
          <w:lang w:eastAsia="ru-RU"/>
        </w:rPr>
        <w:t>3. Изучение теоретического материала и выполнение проектно-исследовательских работ оценивается учителем по пятибалльной системе.</w:t>
      </w:r>
    </w:p>
    <w:p w:rsidR="00AD50E7" w:rsidRPr="005C55F1" w:rsidRDefault="00AD50E7" w:rsidP="00AD50E7">
      <w:pPr>
        <w:spacing w:after="0" w:line="240" w:lineRule="auto"/>
        <w:ind w:firstLine="708"/>
        <w:jc w:val="both"/>
        <w:rPr>
          <w:rFonts w:eastAsia="Times New Roman" w:cs="Times New Roman"/>
          <w:sz w:val="24"/>
          <w:szCs w:val="24"/>
          <w:lang w:eastAsia="ru-RU"/>
        </w:rPr>
      </w:pPr>
      <w:r w:rsidRPr="005C55F1">
        <w:rPr>
          <w:rFonts w:eastAsia="Times New Roman" w:cs="Times New Roman"/>
          <w:sz w:val="24"/>
          <w:szCs w:val="24"/>
          <w:lang w:eastAsia="ru-RU"/>
        </w:rPr>
        <w:t>4. Если в расписании физическая культура стоит первым или последним уроком, то ученик (по предварительному согласованию с учителем и письменному согласованию с родителями (законными представителями)) может эти уроки не посещать, самостоятельно осваивая теоретический материал с последующим отчетом учителю.</w:t>
      </w:r>
    </w:p>
    <w:p w:rsidR="00AD50E7" w:rsidRPr="005C55F1" w:rsidRDefault="00AD50E7" w:rsidP="00AD50E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C55F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     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ab/>
      </w:r>
      <w:r w:rsidRPr="005C55F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AD50E7" w:rsidRPr="003836D1" w:rsidRDefault="00AD50E7" w:rsidP="003836D1">
      <w:pPr>
        <w:pStyle w:val="ac"/>
        <w:keepNext/>
        <w:numPr>
          <w:ilvl w:val="0"/>
          <w:numId w:val="38"/>
        </w:numPr>
        <w:spacing w:before="240" w:after="60" w:line="240" w:lineRule="auto"/>
        <w:outlineLvl w:val="2"/>
        <w:rPr>
          <w:rFonts w:ascii="Times New Roman" w:eastAsia="Times New Roman" w:hAnsi="Times New Roman"/>
          <w:b/>
          <w:bCs/>
          <w:sz w:val="24"/>
          <w:szCs w:val="24"/>
          <w:u w:val="single"/>
        </w:rPr>
      </w:pPr>
      <w:r w:rsidRPr="003836D1">
        <w:rPr>
          <w:rFonts w:ascii="Times New Roman" w:eastAsia="Times New Roman" w:hAnsi="Times New Roman"/>
          <w:b/>
          <w:bCs/>
          <w:sz w:val="24"/>
          <w:szCs w:val="24"/>
          <w:u w:val="single"/>
        </w:rPr>
        <w:lastRenderedPageBreak/>
        <w:t>Содержание учебного курса.</w:t>
      </w:r>
    </w:p>
    <w:p w:rsidR="00AD50E7" w:rsidRPr="005C55F1" w:rsidRDefault="00AD50E7" w:rsidP="00AD50E7">
      <w:pPr>
        <w:spacing w:line="240" w:lineRule="auto"/>
        <w:ind w:firstLine="708"/>
        <w:contextualSpacing/>
        <w:jc w:val="both"/>
        <w:rPr>
          <w:rFonts w:eastAsia="Calibri" w:cs="Times New Roman"/>
          <w:b/>
          <w:sz w:val="24"/>
          <w:szCs w:val="24"/>
        </w:rPr>
      </w:pPr>
      <w:r w:rsidRPr="005C55F1">
        <w:rPr>
          <w:rFonts w:eastAsia="Calibri" w:cs="Times New Roman"/>
          <w:b/>
          <w:sz w:val="24"/>
          <w:szCs w:val="24"/>
        </w:rPr>
        <w:t xml:space="preserve">1 класс. </w:t>
      </w:r>
    </w:p>
    <w:p w:rsidR="00AD50E7" w:rsidRPr="005C55F1" w:rsidRDefault="00AD50E7" w:rsidP="00AD50E7">
      <w:pPr>
        <w:spacing w:line="240" w:lineRule="auto"/>
        <w:ind w:firstLine="708"/>
        <w:contextualSpacing/>
        <w:jc w:val="both"/>
        <w:rPr>
          <w:rFonts w:eastAsia="Calibri" w:cs="Times New Roman"/>
          <w:b/>
          <w:sz w:val="24"/>
          <w:szCs w:val="24"/>
        </w:rPr>
      </w:pPr>
      <w:r w:rsidRPr="005C55F1">
        <w:rPr>
          <w:rFonts w:eastAsia="Calibri" w:cs="Times New Roman"/>
          <w:b/>
          <w:sz w:val="24"/>
          <w:szCs w:val="24"/>
        </w:rPr>
        <w:t>Знания о физической культуре. (2ч)</w:t>
      </w:r>
    </w:p>
    <w:p w:rsidR="00AD50E7" w:rsidRPr="007C6B6A" w:rsidRDefault="00AD50E7" w:rsidP="00AD50E7">
      <w:pPr>
        <w:spacing w:line="240" w:lineRule="auto"/>
        <w:ind w:firstLine="851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sz w:val="24"/>
          <w:szCs w:val="24"/>
        </w:rPr>
        <w:t>Физическая культура. 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ходьба на лыжах, плавание как жизненно важные способы передвижения человека</w:t>
      </w:r>
    </w:p>
    <w:p w:rsidR="00AD50E7" w:rsidRPr="005C55F1" w:rsidRDefault="00AD50E7" w:rsidP="00AD50E7">
      <w:pPr>
        <w:spacing w:line="240" w:lineRule="auto"/>
        <w:ind w:firstLine="708"/>
        <w:contextualSpacing/>
        <w:jc w:val="both"/>
        <w:rPr>
          <w:rFonts w:eastAsia="Calibri" w:cs="Times New Roman"/>
          <w:b/>
          <w:sz w:val="24"/>
          <w:szCs w:val="24"/>
        </w:rPr>
      </w:pPr>
      <w:r w:rsidRPr="005C55F1">
        <w:rPr>
          <w:rFonts w:eastAsia="Calibri" w:cs="Times New Roman"/>
          <w:b/>
          <w:sz w:val="24"/>
          <w:szCs w:val="24"/>
        </w:rPr>
        <w:t>Способы физкультурной деятельности. (5ч)</w:t>
      </w:r>
    </w:p>
    <w:p w:rsidR="00AD50E7" w:rsidRPr="005C55F1" w:rsidRDefault="00AD50E7" w:rsidP="00AD50E7">
      <w:pPr>
        <w:spacing w:line="240" w:lineRule="auto"/>
        <w:ind w:firstLine="851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sz w:val="24"/>
          <w:szCs w:val="24"/>
        </w:rPr>
        <w:t>Самостоятельные игры и развлечения. Организация и проведение подвижных игр (на спортивных площадках и в спортивных залах).</w:t>
      </w:r>
    </w:p>
    <w:p w:rsidR="00AD50E7" w:rsidRPr="005C55F1" w:rsidRDefault="00AD50E7" w:rsidP="00AD50E7">
      <w:pPr>
        <w:spacing w:line="240" w:lineRule="auto"/>
        <w:ind w:firstLine="851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sz w:val="24"/>
          <w:szCs w:val="24"/>
        </w:rPr>
        <w:t>Самостоятельные занятия. 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 Лыжные гонки. Передвижение на лыжах; спуски. Организующие команды и приемы. Строевые действия в шеренге и колонне; выполнение строевых команд. Ходьба и бег как жизненно важные способы передвижения человека.</w:t>
      </w:r>
    </w:p>
    <w:p w:rsidR="00AD50E7" w:rsidRPr="005C55F1" w:rsidRDefault="00AD50E7" w:rsidP="00AD50E7">
      <w:pPr>
        <w:spacing w:line="240" w:lineRule="auto"/>
        <w:ind w:firstLine="851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sz w:val="24"/>
          <w:szCs w:val="24"/>
        </w:rPr>
        <w:t>Проведение оздоровительных занятий в режиме дня (утренняя зарядка).</w:t>
      </w:r>
    </w:p>
    <w:p w:rsidR="00AD50E7" w:rsidRPr="005C55F1" w:rsidRDefault="00AD50E7" w:rsidP="00AD50E7">
      <w:pPr>
        <w:spacing w:line="240" w:lineRule="auto"/>
        <w:ind w:firstLine="708"/>
        <w:contextualSpacing/>
        <w:jc w:val="both"/>
        <w:rPr>
          <w:rFonts w:eastAsia="Calibri" w:cs="Times New Roman"/>
          <w:b/>
          <w:sz w:val="24"/>
          <w:szCs w:val="24"/>
        </w:rPr>
      </w:pPr>
      <w:r w:rsidRPr="005C55F1">
        <w:rPr>
          <w:rFonts w:eastAsia="Calibri" w:cs="Times New Roman"/>
          <w:b/>
          <w:sz w:val="24"/>
          <w:szCs w:val="24"/>
        </w:rPr>
        <w:t>Ф</w:t>
      </w:r>
      <w:r>
        <w:rPr>
          <w:rFonts w:eastAsia="Calibri" w:cs="Times New Roman"/>
          <w:b/>
          <w:sz w:val="24"/>
          <w:szCs w:val="24"/>
        </w:rPr>
        <w:t>изическое совершенствование. (59</w:t>
      </w:r>
      <w:r w:rsidRPr="005C55F1">
        <w:rPr>
          <w:rFonts w:eastAsia="Calibri" w:cs="Times New Roman"/>
          <w:b/>
          <w:sz w:val="24"/>
          <w:szCs w:val="24"/>
        </w:rPr>
        <w:t>ч)</w:t>
      </w:r>
    </w:p>
    <w:p w:rsidR="00AD50E7" w:rsidRPr="005C55F1" w:rsidRDefault="00AD50E7" w:rsidP="00AD50E7">
      <w:pPr>
        <w:spacing w:after="0" w:line="240" w:lineRule="auto"/>
        <w:ind w:firstLine="851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b/>
          <w:sz w:val="24"/>
          <w:szCs w:val="24"/>
        </w:rPr>
        <w:t>Физкультурно-оздоровительная деятельность.</w:t>
      </w:r>
      <w:r w:rsidRPr="005C55F1">
        <w:rPr>
          <w:rFonts w:eastAsia="Calibri" w:cs="Times New Roman"/>
          <w:sz w:val="24"/>
          <w:szCs w:val="24"/>
        </w:rPr>
        <w:t xml:space="preserve">  Комплексы физических упражнений для утренней зарядки. Комплексы физкультминуток.</w:t>
      </w:r>
    </w:p>
    <w:p w:rsidR="00AD50E7" w:rsidRPr="005C55F1" w:rsidRDefault="00AD50E7" w:rsidP="00AD50E7">
      <w:pPr>
        <w:spacing w:after="0" w:line="240" w:lineRule="auto"/>
        <w:ind w:firstLine="851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sz w:val="24"/>
          <w:szCs w:val="24"/>
        </w:rPr>
        <w:t>Упражнения для профилактики и коррекции нарушений осанки.</w:t>
      </w:r>
    </w:p>
    <w:p w:rsidR="00AD50E7" w:rsidRPr="005C55F1" w:rsidRDefault="00AD50E7" w:rsidP="00AD50E7">
      <w:pPr>
        <w:spacing w:after="0" w:line="240" w:lineRule="auto"/>
        <w:ind w:firstLine="851"/>
        <w:contextualSpacing/>
        <w:jc w:val="both"/>
        <w:rPr>
          <w:rFonts w:eastAsia="Calibri" w:cs="Times New Roman"/>
          <w:b/>
          <w:sz w:val="24"/>
          <w:szCs w:val="24"/>
        </w:rPr>
      </w:pPr>
      <w:r w:rsidRPr="005C55F1">
        <w:rPr>
          <w:rFonts w:eastAsia="Calibri" w:cs="Times New Roman"/>
          <w:b/>
          <w:sz w:val="24"/>
          <w:szCs w:val="24"/>
        </w:rPr>
        <w:t xml:space="preserve">Спортивно-оздоровительная деятельность. Гимнастика с основами акробатики. </w:t>
      </w:r>
      <w:r w:rsidRPr="005C55F1">
        <w:rPr>
          <w:rFonts w:eastAsia="Calibri" w:cs="Times New Roman"/>
          <w:sz w:val="24"/>
          <w:szCs w:val="24"/>
        </w:rPr>
        <w:t xml:space="preserve">Организующие команды и приемы. Строевые действия в шеренге и колонне; выполнение строевых </w:t>
      </w:r>
      <w:proofErr w:type="spellStart"/>
      <w:r w:rsidRPr="005C55F1">
        <w:rPr>
          <w:rFonts w:eastAsia="Calibri" w:cs="Times New Roman"/>
          <w:sz w:val="24"/>
          <w:szCs w:val="24"/>
        </w:rPr>
        <w:t>команд.Акробатические</w:t>
      </w:r>
      <w:proofErr w:type="spellEnd"/>
      <w:r w:rsidRPr="005C55F1">
        <w:rPr>
          <w:rFonts w:eastAsia="Calibri" w:cs="Times New Roman"/>
          <w:sz w:val="24"/>
          <w:szCs w:val="24"/>
        </w:rPr>
        <w:t xml:space="preserve"> упражнения. Упоры, седы, упражнения в группировке, перекаты. Акробатические комбинации. Гимнастические упражнения прикладного характера. Передвижение по гимнастической стенке. Преодоление полосы препятствий с элементами лазанья, </w:t>
      </w:r>
      <w:proofErr w:type="spellStart"/>
      <w:r w:rsidRPr="005C55F1">
        <w:rPr>
          <w:rFonts w:eastAsia="Calibri" w:cs="Times New Roman"/>
          <w:sz w:val="24"/>
          <w:szCs w:val="24"/>
        </w:rPr>
        <w:t>перелезания</w:t>
      </w:r>
      <w:proofErr w:type="spellEnd"/>
      <w:r w:rsidRPr="005C55F1">
        <w:rPr>
          <w:rFonts w:eastAsia="Calibri" w:cs="Times New Roman"/>
          <w:sz w:val="24"/>
          <w:szCs w:val="24"/>
        </w:rPr>
        <w:t xml:space="preserve"> и </w:t>
      </w:r>
      <w:proofErr w:type="spellStart"/>
      <w:r w:rsidRPr="005C55F1">
        <w:rPr>
          <w:rFonts w:eastAsia="Calibri" w:cs="Times New Roman"/>
          <w:sz w:val="24"/>
          <w:szCs w:val="24"/>
        </w:rPr>
        <w:t>переползания</w:t>
      </w:r>
      <w:proofErr w:type="spellEnd"/>
      <w:r w:rsidRPr="005C55F1">
        <w:rPr>
          <w:rFonts w:eastAsia="Calibri" w:cs="Times New Roman"/>
          <w:sz w:val="24"/>
          <w:szCs w:val="24"/>
        </w:rPr>
        <w:t>.</w:t>
      </w:r>
    </w:p>
    <w:p w:rsidR="00AD50E7" w:rsidRPr="005C55F1" w:rsidRDefault="00AD50E7" w:rsidP="00AD50E7">
      <w:pPr>
        <w:spacing w:after="0" w:line="240" w:lineRule="auto"/>
        <w:ind w:firstLine="851"/>
        <w:contextualSpacing/>
        <w:jc w:val="both"/>
        <w:rPr>
          <w:rFonts w:eastAsia="Calibri" w:cs="Times New Roman"/>
          <w:b/>
          <w:sz w:val="24"/>
          <w:szCs w:val="24"/>
        </w:rPr>
      </w:pPr>
      <w:r w:rsidRPr="005C55F1">
        <w:rPr>
          <w:rFonts w:eastAsia="Calibri" w:cs="Times New Roman"/>
          <w:b/>
          <w:sz w:val="24"/>
          <w:szCs w:val="24"/>
        </w:rPr>
        <w:t xml:space="preserve">Легкая атлетика. </w:t>
      </w:r>
      <w:r w:rsidRPr="005C55F1">
        <w:rPr>
          <w:rFonts w:eastAsia="Calibri" w:cs="Times New Roman"/>
          <w:sz w:val="24"/>
          <w:szCs w:val="24"/>
        </w:rPr>
        <w:t>Беговые упражнения: с высоким подниманием  бедра,  прыжками и с ускорением, с изменяющимся направлением движения</w:t>
      </w:r>
    </w:p>
    <w:p w:rsidR="00AD50E7" w:rsidRPr="005C55F1" w:rsidRDefault="00AD50E7" w:rsidP="00AD50E7">
      <w:pPr>
        <w:spacing w:after="0" w:line="240" w:lineRule="auto"/>
        <w:ind w:firstLine="851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sz w:val="24"/>
          <w:szCs w:val="24"/>
        </w:rPr>
        <w:t>Прыжковые упражнения: прыжки на одной ноге и на двух ногах на месте и с продвижением вперед.</w:t>
      </w:r>
    </w:p>
    <w:p w:rsidR="00AD50E7" w:rsidRPr="005C55F1" w:rsidRDefault="00AD50E7" w:rsidP="00AD50E7">
      <w:pPr>
        <w:spacing w:after="0" w:line="240" w:lineRule="auto"/>
        <w:ind w:firstLine="851"/>
        <w:contextualSpacing/>
        <w:jc w:val="both"/>
        <w:rPr>
          <w:rFonts w:eastAsia="Calibri" w:cs="Times New Roman"/>
          <w:b/>
          <w:sz w:val="24"/>
          <w:szCs w:val="24"/>
        </w:rPr>
      </w:pPr>
      <w:r w:rsidRPr="005C55F1">
        <w:rPr>
          <w:rFonts w:eastAsia="Calibri" w:cs="Times New Roman"/>
          <w:b/>
          <w:sz w:val="24"/>
          <w:szCs w:val="24"/>
        </w:rPr>
        <w:t>Лыжные гонки.</w:t>
      </w:r>
      <w:r w:rsidRPr="005C55F1">
        <w:rPr>
          <w:rFonts w:eastAsia="Calibri" w:cs="Times New Roman"/>
          <w:sz w:val="24"/>
          <w:szCs w:val="24"/>
        </w:rPr>
        <w:t xml:space="preserve"> Передвижение на лыжах.</w:t>
      </w:r>
    </w:p>
    <w:p w:rsidR="00AD50E7" w:rsidRPr="005C55F1" w:rsidRDefault="00AD50E7" w:rsidP="00AD50E7">
      <w:pPr>
        <w:spacing w:after="0" w:line="240" w:lineRule="auto"/>
        <w:ind w:firstLine="851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b/>
          <w:sz w:val="24"/>
          <w:szCs w:val="24"/>
        </w:rPr>
        <w:t>Подвижные и спортивные игры.</w:t>
      </w:r>
    </w:p>
    <w:p w:rsidR="00AD50E7" w:rsidRPr="005C55F1" w:rsidRDefault="00AD50E7" w:rsidP="00AD50E7">
      <w:pPr>
        <w:spacing w:after="0" w:line="240" w:lineRule="auto"/>
        <w:ind w:firstLine="851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i/>
          <w:sz w:val="24"/>
          <w:szCs w:val="24"/>
        </w:rPr>
        <w:t>На материале гимнастики с основами акробатики:</w:t>
      </w:r>
      <w:r w:rsidRPr="005C55F1">
        <w:rPr>
          <w:rFonts w:eastAsia="Calibri" w:cs="Times New Roman"/>
          <w:sz w:val="24"/>
          <w:szCs w:val="24"/>
        </w:rPr>
        <w:t xml:space="preserve"> игровые задания с использованием строевых упражнений, упражнений для развития внимания, силы, ловкости и координации движений.</w:t>
      </w:r>
    </w:p>
    <w:p w:rsidR="00AD50E7" w:rsidRPr="005C55F1" w:rsidRDefault="00AD50E7" w:rsidP="00AD50E7">
      <w:pPr>
        <w:spacing w:after="0" w:line="240" w:lineRule="auto"/>
        <w:ind w:firstLine="851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i/>
          <w:sz w:val="24"/>
          <w:szCs w:val="24"/>
        </w:rPr>
        <w:t>На материале легкой атлетики:</w:t>
      </w:r>
      <w:r w:rsidRPr="005C55F1">
        <w:rPr>
          <w:rFonts w:eastAsia="Calibri" w:cs="Times New Roman"/>
          <w:sz w:val="24"/>
          <w:szCs w:val="24"/>
        </w:rPr>
        <w:t xml:space="preserve"> прыжки, бег, метания и броски; упражнения для развития  координации движений, выносливости и быстроты</w:t>
      </w:r>
    </w:p>
    <w:p w:rsidR="00AD50E7" w:rsidRPr="005C55F1" w:rsidRDefault="00AD50E7" w:rsidP="00AD50E7">
      <w:pPr>
        <w:spacing w:after="0" w:line="240" w:lineRule="auto"/>
        <w:ind w:firstLine="851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i/>
          <w:sz w:val="24"/>
          <w:szCs w:val="24"/>
        </w:rPr>
        <w:t>На материале лыжной подготовки:</w:t>
      </w:r>
      <w:r w:rsidRPr="005C55F1">
        <w:rPr>
          <w:rFonts w:eastAsia="Calibri" w:cs="Times New Roman"/>
          <w:sz w:val="24"/>
          <w:szCs w:val="24"/>
        </w:rPr>
        <w:t xml:space="preserve"> эстафеты в передвижении на лыжах; упражнения для развития выносливости и координации движений</w:t>
      </w:r>
    </w:p>
    <w:p w:rsidR="00AD50E7" w:rsidRPr="005C55F1" w:rsidRDefault="00AD50E7" w:rsidP="00AD50E7">
      <w:pPr>
        <w:spacing w:after="0" w:line="240" w:lineRule="auto"/>
        <w:ind w:firstLine="851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i/>
          <w:sz w:val="24"/>
          <w:szCs w:val="24"/>
        </w:rPr>
        <w:t>На материале спортивных игр.</w:t>
      </w:r>
      <w:r w:rsidRPr="005C55F1">
        <w:rPr>
          <w:rFonts w:eastAsia="Calibri" w:cs="Times New Roman"/>
          <w:sz w:val="24"/>
          <w:szCs w:val="24"/>
        </w:rPr>
        <w:t xml:space="preserve"> Футбол: удар по неподвижному и катящемуся мячу. Баскетбол: передачи и ловля мяча.</w:t>
      </w:r>
    </w:p>
    <w:p w:rsidR="00AD50E7" w:rsidRPr="005C55F1" w:rsidRDefault="00AD50E7" w:rsidP="00AD50E7">
      <w:pPr>
        <w:spacing w:after="0" w:line="240" w:lineRule="auto"/>
        <w:ind w:firstLine="851"/>
        <w:contextualSpacing/>
        <w:jc w:val="both"/>
        <w:rPr>
          <w:rFonts w:eastAsia="Calibri" w:cs="Times New Roman"/>
          <w:i/>
          <w:sz w:val="24"/>
          <w:szCs w:val="24"/>
        </w:rPr>
      </w:pPr>
      <w:r w:rsidRPr="005C55F1">
        <w:rPr>
          <w:rFonts w:eastAsia="Calibri" w:cs="Times New Roman"/>
          <w:i/>
          <w:sz w:val="24"/>
          <w:szCs w:val="24"/>
        </w:rPr>
        <w:t>Подвижные игры разных народов.</w:t>
      </w:r>
    </w:p>
    <w:p w:rsidR="00AD50E7" w:rsidRPr="005C55F1" w:rsidRDefault="00AD50E7" w:rsidP="00AD50E7">
      <w:pPr>
        <w:spacing w:after="0" w:line="240" w:lineRule="auto"/>
        <w:ind w:firstLine="851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C55F1">
        <w:rPr>
          <w:rFonts w:eastAsia="Times New Roman" w:cs="Times New Roman"/>
          <w:b/>
          <w:bCs/>
          <w:iCs/>
          <w:color w:val="000000"/>
          <w:sz w:val="24"/>
          <w:szCs w:val="24"/>
          <w:lang w:eastAsia="ru-RU"/>
        </w:rPr>
        <w:t>Общеразвивающие физические упражнени</w:t>
      </w:r>
      <w:r w:rsidRPr="005C55F1">
        <w:rPr>
          <w:rFonts w:eastAsia="Times New Roman" w:cs="Times New Roman"/>
          <w:iCs/>
          <w:color w:val="000000"/>
          <w:sz w:val="24"/>
          <w:szCs w:val="24"/>
          <w:lang w:eastAsia="ru-RU"/>
        </w:rPr>
        <w:t>я.</w:t>
      </w:r>
      <w:r w:rsidRPr="005C55F1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AD50E7" w:rsidRPr="005C55F1" w:rsidRDefault="00AD50E7" w:rsidP="00AD50E7">
      <w:pPr>
        <w:spacing w:after="0" w:line="240" w:lineRule="auto"/>
        <w:ind w:firstLine="851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i/>
          <w:sz w:val="24"/>
          <w:szCs w:val="24"/>
        </w:rPr>
        <w:t>На материале гимнастики с основами акробатики:</w:t>
      </w:r>
      <w:r w:rsidRPr="005C55F1">
        <w:rPr>
          <w:rFonts w:eastAsia="Calibri" w:cs="Times New Roman"/>
          <w:sz w:val="24"/>
          <w:szCs w:val="24"/>
        </w:rPr>
        <w:t xml:space="preserve"> развитие гибкости, координации движений, формирование осанки, развитие силовых способностей. </w:t>
      </w:r>
    </w:p>
    <w:p w:rsidR="00AD50E7" w:rsidRPr="005C55F1" w:rsidRDefault="00AD50E7" w:rsidP="00AD50E7">
      <w:pPr>
        <w:spacing w:after="0" w:line="240" w:lineRule="auto"/>
        <w:ind w:firstLine="851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i/>
          <w:sz w:val="24"/>
          <w:szCs w:val="24"/>
        </w:rPr>
        <w:t xml:space="preserve">На материале легкой атлетики: </w:t>
      </w:r>
      <w:r w:rsidRPr="005C55F1">
        <w:rPr>
          <w:rFonts w:eastAsia="Calibri" w:cs="Times New Roman"/>
          <w:sz w:val="24"/>
          <w:szCs w:val="24"/>
        </w:rPr>
        <w:t xml:space="preserve">развитие координации, быстроты, выносливости, силовых способностей. </w:t>
      </w:r>
    </w:p>
    <w:p w:rsidR="00AD50E7" w:rsidRPr="005C55F1" w:rsidRDefault="00AD50E7" w:rsidP="00AD50E7">
      <w:pPr>
        <w:spacing w:after="0" w:line="240" w:lineRule="auto"/>
        <w:ind w:firstLine="851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i/>
          <w:sz w:val="24"/>
          <w:szCs w:val="24"/>
        </w:rPr>
        <w:t>На материале лыжных гонок:</w:t>
      </w:r>
      <w:r w:rsidRPr="005C55F1">
        <w:rPr>
          <w:rFonts w:eastAsia="Calibri" w:cs="Times New Roman"/>
          <w:sz w:val="24"/>
          <w:szCs w:val="24"/>
        </w:rPr>
        <w:t xml:space="preserve"> развитие координации, выносливости</w:t>
      </w:r>
    </w:p>
    <w:p w:rsidR="00AD50E7" w:rsidRPr="005C55F1" w:rsidRDefault="00AD50E7" w:rsidP="00AD50E7">
      <w:pPr>
        <w:spacing w:line="240" w:lineRule="auto"/>
        <w:contextualSpacing/>
        <w:jc w:val="both"/>
        <w:rPr>
          <w:rFonts w:eastAsia="Calibri" w:cs="Times New Roman"/>
          <w:sz w:val="24"/>
          <w:szCs w:val="24"/>
        </w:rPr>
      </w:pPr>
    </w:p>
    <w:p w:rsidR="00AD50E7" w:rsidRPr="005C55F1" w:rsidRDefault="00AD50E7" w:rsidP="00AD50E7">
      <w:pPr>
        <w:spacing w:line="240" w:lineRule="auto"/>
        <w:ind w:firstLine="708"/>
        <w:contextualSpacing/>
        <w:jc w:val="both"/>
        <w:rPr>
          <w:rFonts w:eastAsia="Calibri" w:cs="Times New Roman"/>
          <w:b/>
          <w:sz w:val="24"/>
          <w:szCs w:val="24"/>
        </w:rPr>
      </w:pPr>
      <w:r w:rsidRPr="005C55F1">
        <w:rPr>
          <w:rFonts w:eastAsia="Calibri" w:cs="Times New Roman"/>
          <w:b/>
          <w:sz w:val="24"/>
          <w:szCs w:val="24"/>
        </w:rPr>
        <w:t xml:space="preserve">2 класс. </w:t>
      </w:r>
    </w:p>
    <w:p w:rsidR="00AD50E7" w:rsidRPr="005C55F1" w:rsidRDefault="00AD50E7" w:rsidP="00AD50E7">
      <w:pPr>
        <w:spacing w:line="240" w:lineRule="auto"/>
        <w:ind w:firstLine="708"/>
        <w:contextualSpacing/>
        <w:jc w:val="both"/>
        <w:rPr>
          <w:rFonts w:eastAsia="Calibri" w:cs="Times New Roman"/>
          <w:b/>
          <w:sz w:val="24"/>
          <w:szCs w:val="24"/>
        </w:rPr>
      </w:pPr>
      <w:r w:rsidRPr="005C55F1">
        <w:rPr>
          <w:rFonts w:eastAsia="Calibri" w:cs="Times New Roman"/>
          <w:b/>
          <w:sz w:val="24"/>
          <w:szCs w:val="24"/>
        </w:rPr>
        <w:lastRenderedPageBreak/>
        <w:t>Знания о физической культуре. (4ч)</w:t>
      </w:r>
    </w:p>
    <w:p w:rsidR="00AD50E7" w:rsidRPr="005C55F1" w:rsidRDefault="00AD50E7" w:rsidP="00AD50E7">
      <w:pPr>
        <w:spacing w:after="0" w:line="240" w:lineRule="auto"/>
        <w:ind w:firstLine="709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sz w:val="24"/>
          <w:szCs w:val="24"/>
        </w:rPr>
        <w:t>Из  истории  физической  культуры.</w:t>
      </w:r>
    </w:p>
    <w:p w:rsidR="00AD50E7" w:rsidRPr="005C55F1" w:rsidRDefault="00AD50E7" w:rsidP="00AD50E7">
      <w:pPr>
        <w:spacing w:after="0" w:line="240" w:lineRule="auto"/>
        <w:ind w:firstLine="709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sz w:val="24"/>
          <w:szCs w:val="24"/>
        </w:rPr>
        <w:t>Как возникли первые соревнования. Понятие «соревнование». Древние соревнования и их целевое назначение. Роль и значение соревнований в воспитании детей у древних народов. Как появились игры с мячом.</w:t>
      </w:r>
    </w:p>
    <w:p w:rsidR="00AD50E7" w:rsidRPr="005C55F1" w:rsidRDefault="00AD50E7" w:rsidP="00AD50E7">
      <w:pPr>
        <w:spacing w:after="0" w:line="240" w:lineRule="auto"/>
        <w:ind w:firstLine="709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sz w:val="24"/>
          <w:szCs w:val="24"/>
        </w:rPr>
        <w:t>Основные причины появления мячей у древних народов. Современные игры с использованием различных по форме мячей.</w:t>
      </w:r>
    </w:p>
    <w:p w:rsidR="00AD50E7" w:rsidRPr="005C55F1" w:rsidRDefault="00AD50E7" w:rsidP="00AD50E7">
      <w:pPr>
        <w:spacing w:after="0" w:line="240" w:lineRule="auto"/>
        <w:ind w:firstLine="709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sz w:val="24"/>
          <w:szCs w:val="24"/>
        </w:rPr>
        <w:t>Как зародились Олимпийские игры. Миф о Геракле. Современные Олимпийские игры, их связь с правилами и традициями древних Олимпийских игр.</w:t>
      </w:r>
    </w:p>
    <w:p w:rsidR="00AD50E7" w:rsidRPr="005C55F1" w:rsidRDefault="00AD50E7" w:rsidP="00AD50E7">
      <w:pPr>
        <w:spacing w:line="240" w:lineRule="auto"/>
        <w:ind w:firstLine="708"/>
        <w:contextualSpacing/>
        <w:jc w:val="both"/>
        <w:rPr>
          <w:rFonts w:eastAsia="Calibri" w:cs="Times New Roman"/>
          <w:b/>
          <w:sz w:val="24"/>
          <w:szCs w:val="24"/>
        </w:rPr>
      </w:pPr>
      <w:r w:rsidRPr="005C55F1">
        <w:rPr>
          <w:rFonts w:eastAsia="Calibri" w:cs="Times New Roman"/>
          <w:b/>
          <w:sz w:val="24"/>
          <w:szCs w:val="24"/>
        </w:rPr>
        <w:t xml:space="preserve">Способы физкультурной деятельности. (6ч) </w:t>
      </w:r>
    </w:p>
    <w:p w:rsidR="00AD50E7" w:rsidRPr="005C55F1" w:rsidRDefault="00AD50E7" w:rsidP="00AD50E7">
      <w:pPr>
        <w:spacing w:line="240" w:lineRule="auto"/>
        <w:ind w:firstLine="709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sz w:val="24"/>
          <w:szCs w:val="24"/>
        </w:rPr>
        <w:t>Организация и проведение подвижных игр (на спортивных площадках и в спортивных залах). Выполнение   простейших закаливающих процедур.</w:t>
      </w:r>
    </w:p>
    <w:p w:rsidR="00AD50E7" w:rsidRPr="005C55F1" w:rsidRDefault="00AD50E7" w:rsidP="00AD50E7">
      <w:pPr>
        <w:spacing w:line="240" w:lineRule="auto"/>
        <w:ind w:firstLine="709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sz w:val="24"/>
          <w:szCs w:val="24"/>
        </w:rPr>
        <w:t>Физические упражнения, их влияние на физическое развитие и развитие физических качеств. Измерение длины и массы тела. Определение правильности осанки. Характеристика основных физических качеств: силы, выносливости, гибкости и равновесия. Игры и занятия в зимнее время года. Лыжные гонки. Передвижение на лыжах.</w:t>
      </w:r>
    </w:p>
    <w:p w:rsidR="00AD50E7" w:rsidRPr="005C55F1" w:rsidRDefault="00AD50E7" w:rsidP="00AD50E7">
      <w:pPr>
        <w:spacing w:line="240" w:lineRule="auto"/>
        <w:ind w:firstLine="708"/>
        <w:contextualSpacing/>
        <w:jc w:val="both"/>
        <w:rPr>
          <w:rFonts w:eastAsia="Calibri" w:cs="Times New Roman"/>
          <w:b/>
          <w:sz w:val="24"/>
          <w:szCs w:val="24"/>
        </w:rPr>
      </w:pPr>
      <w:r w:rsidRPr="005C55F1">
        <w:rPr>
          <w:rFonts w:eastAsia="Calibri" w:cs="Times New Roman"/>
          <w:b/>
          <w:sz w:val="24"/>
          <w:szCs w:val="24"/>
        </w:rPr>
        <w:t>Физическ</w:t>
      </w:r>
      <w:r>
        <w:rPr>
          <w:rFonts w:eastAsia="Calibri" w:cs="Times New Roman"/>
          <w:b/>
          <w:sz w:val="24"/>
          <w:szCs w:val="24"/>
        </w:rPr>
        <w:t>ое совершенствование. (60</w:t>
      </w:r>
      <w:r w:rsidRPr="005C55F1">
        <w:rPr>
          <w:rFonts w:eastAsia="Calibri" w:cs="Times New Roman"/>
          <w:b/>
          <w:sz w:val="24"/>
          <w:szCs w:val="24"/>
        </w:rPr>
        <w:t>ч)</w:t>
      </w:r>
    </w:p>
    <w:p w:rsidR="00AD50E7" w:rsidRPr="005C55F1" w:rsidRDefault="00AD50E7" w:rsidP="00AD50E7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4"/>
          <w:szCs w:val="24"/>
        </w:rPr>
      </w:pPr>
      <w:r w:rsidRPr="005C55F1">
        <w:rPr>
          <w:rFonts w:eastAsia="Calibri" w:cs="Times New Roman"/>
          <w:b/>
          <w:sz w:val="24"/>
          <w:szCs w:val="24"/>
        </w:rPr>
        <w:t xml:space="preserve">Физкультурно-оздоровительная деятельность. </w:t>
      </w:r>
      <w:r w:rsidRPr="005C55F1">
        <w:rPr>
          <w:rFonts w:eastAsia="Calibri" w:cs="Times New Roman"/>
          <w:sz w:val="24"/>
          <w:szCs w:val="24"/>
        </w:rPr>
        <w:t>Комплексы упражнений утренней зарядки.</w:t>
      </w:r>
    </w:p>
    <w:p w:rsidR="00AD50E7" w:rsidRPr="005C55F1" w:rsidRDefault="00AD50E7" w:rsidP="00AD50E7">
      <w:pPr>
        <w:spacing w:after="0" w:line="240" w:lineRule="auto"/>
        <w:ind w:firstLine="709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b/>
          <w:sz w:val="24"/>
          <w:szCs w:val="24"/>
        </w:rPr>
        <w:t xml:space="preserve">Спортивно-оздоровительная деятельность. Гимнастика с основами акробатики. </w:t>
      </w:r>
      <w:r w:rsidRPr="005C55F1">
        <w:rPr>
          <w:rFonts w:eastAsia="Calibri" w:cs="Times New Roman"/>
          <w:sz w:val="24"/>
          <w:szCs w:val="24"/>
        </w:rPr>
        <w:t xml:space="preserve">Организующие команды и приёмы: строевые действия в шеренге и колонне; выполнение строевых команд. Акробатические упражнения: стойка на лопатках, кувырок вперёд. Акробатические комбинации. Упражнения на низкой гимнастической перекладине: висы. Гимнастические упражнения прикладного характера. Передвижение по гимнастической стенке. Преодоление полосы препятствий: разнообразные передвижения с элементами лазанья, </w:t>
      </w:r>
      <w:proofErr w:type="spellStart"/>
      <w:r w:rsidRPr="005C55F1">
        <w:rPr>
          <w:rFonts w:eastAsia="Calibri" w:cs="Times New Roman"/>
          <w:sz w:val="24"/>
          <w:szCs w:val="24"/>
        </w:rPr>
        <w:t>перелезания</w:t>
      </w:r>
      <w:proofErr w:type="spellEnd"/>
      <w:r w:rsidRPr="005C55F1">
        <w:rPr>
          <w:rFonts w:eastAsia="Calibri" w:cs="Times New Roman"/>
          <w:sz w:val="24"/>
          <w:szCs w:val="24"/>
        </w:rPr>
        <w:t xml:space="preserve">, </w:t>
      </w:r>
      <w:proofErr w:type="spellStart"/>
      <w:r w:rsidRPr="005C55F1">
        <w:rPr>
          <w:rFonts w:eastAsia="Calibri" w:cs="Times New Roman"/>
          <w:sz w:val="24"/>
          <w:szCs w:val="24"/>
        </w:rPr>
        <w:t>переползания</w:t>
      </w:r>
      <w:proofErr w:type="spellEnd"/>
      <w:r w:rsidRPr="005C55F1">
        <w:rPr>
          <w:rFonts w:eastAsia="Calibri" w:cs="Times New Roman"/>
          <w:sz w:val="24"/>
          <w:szCs w:val="24"/>
        </w:rPr>
        <w:t>.</w:t>
      </w:r>
    </w:p>
    <w:p w:rsidR="00AD50E7" w:rsidRPr="005C55F1" w:rsidRDefault="00AD50E7" w:rsidP="00AD50E7">
      <w:pPr>
        <w:spacing w:after="0" w:line="240" w:lineRule="auto"/>
        <w:ind w:firstLine="709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b/>
          <w:sz w:val="24"/>
          <w:szCs w:val="24"/>
        </w:rPr>
        <w:t xml:space="preserve">Лёгкая атлетика. </w:t>
      </w:r>
      <w:r w:rsidRPr="005C55F1">
        <w:rPr>
          <w:rFonts w:eastAsia="Calibri" w:cs="Times New Roman"/>
          <w:sz w:val="24"/>
          <w:szCs w:val="24"/>
        </w:rPr>
        <w:t>Беговые упражнения: бег с ускорением, челночный бег. Прыжковые упражнения: прыжок в высоту.</w:t>
      </w:r>
    </w:p>
    <w:p w:rsidR="00AD50E7" w:rsidRPr="005C55F1" w:rsidRDefault="00AD50E7" w:rsidP="00AD50E7">
      <w:pPr>
        <w:spacing w:after="0" w:line="240" w:lineRule="auto"/>
        <w:ind w:firstLine="709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sz w:val="24"/>
          <w:szCs w:val="24"/>
        </w:rPr>
        <w:t>Броски большого мяча (1 кг) на дальность разными способами. Метание малого мяча на дальность.</w:t>
      </w:r>
    </w:p>
    <w:p w:rsidR="00AD50E7" w:rsidRPr="005C55F1" w:rsidRDefault="00AD50E7" w:rsidP="00AD50E7">
      <w:pPr>
        <w:spacing w:after="0" w:line="240" w:lineRule="auto"/>
        <w:ind w:firstLine="709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b/>
          <w:sz w:val="24"/>
          <w:szCs w:val="24"/>
        </w:rPr>
        <w:t>Лыжные гонки.</w:t>
      </w:r>
    </w:p>
    <w:p w:rsidR="00AD50E7" w:rsidRPr="005C55F1" w:rsidRDefault="00AD50E7" w:rsidP="00AD50E7">
      <w:pPr>
        <w:spacing w:after="0" w:line="240" w:lineRule="auto"/>
        <w:ind w:firstLine="709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b/>
          <w:sz w:val="24"/>
          <w:szCs w:val="24"/>
        </w:rPr>
        <w:t>Подвижные игры</w:t>
      </w:r>
      <w:r w:rsidRPr="005C55F1">
        <w:rPr>
          <w:rFonts w:eastAsia="Calibri" w:cs="Times New Roman"/>
          <w:sz w:val="24"/>
          <w:szCs w:val="24"/>
        </w:rPr>
        <w:t xml:space="preserve">. </w:t>
      </w:r>
    </w:p>
    <w:p w:rsidR="00AD50E7" w:rsidRPr="005C55F1" w:rsidRDefault="00AD50E7" w:rsidP="00AD50E7">
      <w:pPr>
        <w:spacing w:after="0" w:line="240" w:lineRule="auto"/>
        <w:ind w:firstLine="709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i/>
          <w:sz w:val="24"/>
          <w:szCs w:val="24"/>
        </w:rPr>
        <w:t>На материале гимнастики с основами акробатики:</w:t>
      </w:r>
      <w:r w:rsidRPr="005C55F1">
        <w:rPr>
          <w:rFonts w:eastAsia="Calibri" w:cs="Times New Roman"/>
          <w:sz w:val="24"/>
          <w:szCs w:val="24"/>
        </w:rPr>
        <w:t xml:space="preserve"> игровые задания с использованием строевых упражнений, упражнений на внимание, силу, ловкость и координацию движений.</w:t>
      </w:r>
    </w:p>
    <w:p w:rsidR="00AD50E7" w:rsidRPr="005C55F1" w:rsidRDefault="00AD50E7" w:rsidP="00AD50E7">
      <w:pPr>
        <w:spacing w:after="0" w:line="240" w:lineRule="auto"/>
        <w:ind w:firstLine="709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i/>
          <w:sz w:val="24"/>
          <w:szCs w:val="24"/>
        </w:rPr>
        <w:t>На материале лёгкой атлетики:</w:t>
      </w:r>
      <w:r w:rsidRPr="005C55F1">
        <w:rPr>
          <w:rFonts w:eastAsia="Calibri" w:cs="Times New Roman"/>
          <w:sz w:val="24"/>
          <w:szCs w:val="24"/>
        </w:rPr>
        <w:t xml:space="preserve"> прыжки, бег, метания и броски; упражнения для развития выносливости и координации движений.</w:t>
      </w:r>
    </w:p>
    <w:p w:rsidR="00AD50E7" w:rsidRPr="005C55F1" w:rsidRDefault="00AD50E7" w:rsidP="00AD50E7">
      <w:pPr>
        <w:spacing w:after="0" w:line="240" w:lineRule="auto"/>
        <w:ind w:firstLine="709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i/>
          <w:sz w:val="24"/>
          <w:szCs w:val="24"/>
        </w:rPr>
        <w:t>На материале лыжной подготовки:</w:t>
      </w:r>
      <w:r w:rsidRPr="005C55F1">
        <w:rPr>
          <w:rFonts w:eastAsia="Calibri" w:cs="Times New Roman"/>
          <w:sz w:val="24"/>
          <w:szCs w:val="24"/>
        </w:rPr>
        <w:t xml:space="preserve"> эстафеты в передвижении на лыжах; упражнения для развития выносливости и координации движений.</w:t>
      </w:r>
    </w:p>
    <w:p w:rsidR="00AD50E7" w:rsidRPr="005C55F1" w:rsidRDefault="00AD50E7" w:rsidP="00AD50E7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4"/>
          <w:szCs w:val="24"/>
        </w:rPr>
      </w:pPr>
      <w:r w:rsidRPr="005C55F1">
        <w:rPr>
          <w:rFonts w:eastAsia="Calibri" w:cs="Times New Roman"/>
          <w:b/>
          <w:sz w:val="24"/>
          <w:szCs w:val="24"/>
        </w:rPr>
        <w:t xml:space="preserve">Спортивные игры. </w:t>
      </w:r>
      <w:r w:rsidRPr="005C55F1">
        <w:rPr>
          <w:rFonts w:eastAsia="Calibri" w:cs="Times New Roman"/>
          <w:sz w:val="24"/>
          <w:szCs w:val="24"/>
        </w:rPr>
        <w:t>Футбол: остановка мяча; ведение мяч</w:t>
      </w:r>
      <w:r w:rsidRPr="005C55F1">
        <w:rPr>
          <w:rFonts w:eastAsia="Calibri" w:cs="Times New Roman"/>
          <w:b/>
          <w:sz w:val="24"/>
          <w:szCs w:val="24"/>
        </w:rPr>
        <w:t xml:space="preserve">. </w:t>
      </w:r>
      <w:r w:rsidRPr="005C55F1">
        <w:rPr>
          <w:rFonts w:eastAsia="Calibri" w:cs="Times New Roman"/>
          <w:sz w:val="24"/>
          <w:szCs w:val="24"/>
        </w:rPr>
        <w:t>Баскетбол: специальные передвижения без мяча; ведение мяча</w:t>
      </w:r>
      <w:r w:rsidRPr="005C55F1">
        <w:rPr>
          <w:rFonts w:eastAsia="Calibri" w:cs="Times New Roman"/>
          <w:b/>
          <w:sz w:val="24"/>
          <w:szCs w:val="24"/>
        </w:rPr>
        <w:t xml:space="preserve">. </w:t>
      </w:r>
      <w:r w:rsidRPr="005C55F1">
        <w:rPr>
          <w:rFonts w:eastAsia="Calibri" w:cs="Times New Roman"/>
          <w:sz w:val="24"/>
          <w:szCs w:val="24"/>
        </w:rPr>
        <w:t>Волейбол: подбрасывание мяча; подача мяча.</w:t>
      </w:r>
    </w:p>
    <w:p w:rsidR="00AD50E7" w:rsidRPr="005C55F1" w:rsidRDefault="00AD50E7" w:rsidP="00AD50E7">
      <w:pPr>
        <w:spacing w:after="0" w:line="240" w:lineRule="auto"/>
        <w:ind w:firstLine="709"/>
        <w:contextualSpacing/>
        <w:jc w:val="both"/>
        <w:rPr>
          <w:rFonts w:eastAsia="Calibri" w:cs="Times New Roman"/>
          <w:i/>
          <w:sz w:val="24"/>
          <w:szCs w:val="24"/>
        </w:rPr>
      </w:pPr>
      <w:r w:rsidRPr="005C55F1">
        <w:rPr>
          <w:rFonts w:eastAsia="Calibri" w:cs="Times New Roman"/>
          <w:i/>
          <w:sz w:val="24"/>
          <w:szCs w:val="24"/>
        </w:rPr>
        <w:t>Подвижные игры разных народов.</w:t>
      </w:r>
    </w:p>
    <w:p w:rsidR="00AD50E7" w:rsidRPr="005C55F1" w:rsidRDefault="00AD50E7" w:rsidP="00AD50E7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4"/>
          <w:szCs w:val="24"/>
        </w:rPr>
      </w:pPr>
      <w:r w:rsidRPr="005C55F1">
        <w:rPr>
          <w:rFonts w:eastAsia="Calibri" w:cs="Times New Roman"/>
          <w:b/>
          <w:sz w:val="24"/>
          <w:szCs w:val="24"/>
        </w:rPr>
        <w:t xml:space="preserve">Общеразвивающие физические упражнения. </w:t>
      </w:r>
    </w:p>
    <w:p w:rsidR="00AD50E7" w:rsidRPr="005C55F1" w:rsidRDefault="00AD50E7" w:rsidP="00AD50E7">
      <w:pPr>
        <w:spacing w:after="0" w:line="240" w:lineRule="auto"/>
        <w:ind w:firstLine="709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i/>
          <w:sz w:val="24"/>
          <w:szCs w:val="24"/>
        </w:rPr>
        <w:t>На материале гимнастики с основами акробатики:</w:t>
      </w:r>
      <w:r w:rsidRPr="005C55F1">
        <w:rPr>
          <w:rFonts w:eastAsia="Calibri" w:cs="Times New Roman"/>
          <w:sz w:val="24"/>
          <w:szCs w:val="24"/>
        </w:rPr>
        <w:t xml:space="preserve"> развитие гибкости, координации движений, формирование осанки, развитие силовых способностей. </w:t>
      </w:r>
    </w:p>
    <w:p w:rsidR="00AD50E7" w:rsidRPr="005C55F1" w:rsidRDefault="00AD50E7" w:rsidP="00AD50E7">
      <w:pPr>
        <w:spacing w:after="0" w:line="240" w:lineRule="auto"/>
        <w:ind w:firstLine="709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i/>
          <w:sz w:val="24"/>
          <w:szCs w:val="24"/>
        </w:rPr>
        <w:t xml:space="preserve">На материале лёгкой атлетики: </w:t>
      </w:r>
      <w:r w:rsidRPr="005C55F1">
        <w:rPr>
          <w:rFonts w:eastAsia="Calibri" w:cs="Times New Roman"/>
          <w:sz w:val="24"/>
          <w:szCs w:val="24"/>
        </w:rPr>
        <w:t xml:space="preserve">развитие координации движений, быстроты, выносливости, силовых способностей. </w:t>
      </w:r>
    </w:p>
    <w:p w:rsidR="00AD50E7" w:rsidRPr="005C55F1" w:rsidRDefault="00AD50E7" w:rsidP="00AD50E7">
      <w:pPr>
        <w:spacing w:after="0" w:line="240" w:lineRule="auto"/>
        <w:ind w:firstLine="709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C55F1">
        <w:rPr>
          <w:rFonts w:eastAsia="Calibri" w:cs="Times New Roman"/>
          <w:i/>
          <w:sz w:val="24"/>
          <w:szCs w:val="24"/>
        </w:rPr>
        <w:t>На материале лыжных гонок:</w:t>
      </w:r>
      <w:r w:rsidRPr="005C55F1">
        <w:rPr>
          <w:rFonts w:eastAsia="Calibri" w:cs="Times New Roman"/>
          <w:sz w:val="24"/>
          <w:szCs w:val="24"/>
        </w:rPr>
        <w:t xml:space="preserve"> развитие координации движений, выносливости.</w:t>
      </w:r>
    </w:p>
    <w:p w:rsidR="00AD50E7" w:rsidRPr="005C55F1" w:rsidRDefault="00AD50E7" w:rsidP="00AD50E7">
      <w:pPr>
        <w:spacing w:line="240" w:lineRule="auto"/>
        <w:contextualSpacing/>
        <w:jc w:val="both"/>
        <w:rPr>
          <w:rFonts w:eastAsia="Calibri" w:cs="Times New Roman"/>
          <w:b/>
          <w:sz w:val="24"/>
          <w:szCs w:val="24"/>
        </w:rPr>
      </w:pPr>
    </w:p>
    <w:p w:rsidR="00AD50E7" w:rsidRPr="005C55F1" w:rsidRDefault="00AD50E7" w:rsidP="00AD50E7">
      <w:pPr>
        <w:spacing w:line="240" w:lineRule="auto"/>
        <w:ind w:firstLine="708"/>
        <w:contextualSpacing/>
        <w:jc w:val="both"/>
        <w:rPr>
          <w:rFonts w:eastAsia="Calibri" w:cs="Times New Roman"/>
          <w:b/>
          <w:sz w:val="24"/>
          <w:szCs w:val="24"/>
        </w:rPr>
      </w:pPr>
      <w:r w:rsidRPr="005C55F1">
        <w:rPr>
          <w:rFonts w:eastAsia="Calibri" w:cs="Times New Roman"/>
          <w:b/>
          <w:sz w:val="24"/>
          <w:szCs w:val="24"/>
        </w:rPr>
        <w:t xml:space="preserve">3 класс. </w:t>
      </w:r>
    </w:p>
    <w:p w:rsidR="00AD50E7" w:rsidRPr="005C55F1" w:rsidRDefault="00AD50E7" w:rsidP="00AD50E7">
      <w:pPr>
        <w:spacing w:line="240" w:lineRule="auto"/>
        <w:ind w:firstLine="708"/>
        <w:contextualSpacing/>
        <w:jc w:val="both"/>
        <w:rPr>
          <w:rFonts w:eastAsia="Calibri" w:cs="Times New Roman"/>
          <w:b/>
          <w:sz w:val="24"/>
          <w:szCs w:val="24"/>
        </w:rPr>
      </w:pPr>
      <w:r w:rsidRPr="005C55F1">
        <w:rPr>
          <w:rFonts w:eastAsia="Calibri" w:cs="Times New Roman"/>
          <w:b/>
          <w:sz w:val="24"/>
          <w:szCs w:val="24"/>
        </w:rPr>
        <w:t>Знания о физической культуре. (4ч)</w:t>
      </w:r>
    </w:p>
    <w:p w:rsidR="00AD50E7" w:rsidRPr="005C55F1" w:rsidRDefault="00AD50E7" w:rsidP="00AD50E7">
      <w:pPr>
        <w:spacing w:after="0" w:line="240" w:lineRule="auto"/>
        <w:ind w:firstLine="851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sz w:val="24"/>
          <w:szCs w:val="24"/>
        </w:rPr>
        <w:lastRenderedPageBreak/>
        <w:t>Связь занятий физическими упражнениями с трудовой деятельностью народов, проживавших на территории Древней Руси. Связь современных соревновательных упражнений с двигательными действиями древних людей.</w:t>
      </w:r>
    </w:p>
    <w:p w:rsidR="00AD50E7" w:rsidRPr="005C55F1" w:rsidRDefault="00AD50E7" w:rsidP="00AD50E7">
      <w:pPr>
        <w:spacing w:after="0" w:line="240" w:lineRule="auto"/>
        <w:ind w:firstLine="851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sz w:val="24"/>
          <w:szCs w:val="24"/>
        </w:rPr>
        <w:t xml:space="preserve">Понятие  «комплекс физических упражнений». Целевое назначение комплексов физических упражнений. </w:t>
      </w:r>
    </w:p>
    <w:p w:rsidR="00AD50E7" w:rsidRPr="005C55F1" w:rsidRDefault="00AD50E7" w:rsidP="00AD50E7">
      <w:pPr>
        <w:spacing w:line="240" w:lineRule="auto"/>
        <w:ind w:firstLine="708"/>
        <w:contextualSpacing/>
        <w:jc w:val="both"/>
        <w:rPr>
          <w:rFonts w:eastAsia="Calibri" w:cs="Times New Roman"/>
          <w:b/>
          <w:sz w:val="24"/>
          <w:szCs w:val="24"/>
        </w:rPr>
      </w:pPr>
      <w:r w:rsidRPr="005C55F1">
        <w:rPr>
          <w:rFonts w:eastAsia="Calibri" w:cs="Times New Roman"/>
          <w:b/>
          <w:sz w:val="24"/>
          <w:szCs w:val="24"/>
        </w:rPr>
        <w:t>Способы физкультурной деятельности. (6ч)</w:t>
      </w:r>
    </w:p>
    <w:p w:rsidR="00AD50E7" w:rsidRPr="005C55F1" w:rsidRDefault="00AD50E7" w:rsidP="00AD50E7">
      <w:pPr>
        <w:spacing w:line="240" w:lineRule="auto"/>
        <w:ind w:firstLine="851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sz w:val="24"/>
          <w:szCs w:val="24"/>
        </w:rPr>
        <w:t>Как измерить физическую нагрузку. Связь величины нагрузки и частоты сердечных сокращений.  Измерение пульса во время и после выполнения физических упражнений.</w:t>
      </w:r>
    </w:p>
    <w:p w:rsidR="00AD50E7" w:rsidRPr="005C55F1" w:rsidRDefault="00AD50E7" w:rsidP="00AD50E7">
      <w:pPr>
        <w:spacing w:line="240" w:lineRule="auto"/>
        <w:ind w:firstLine="851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sz w:val="24"/>
          <w:szCs w:val="24"/>
        </w:rPr>
        <w:t>Закаливание – обливание, душ. Правила закаливания обливанием и принятием душа. Правила техники безопасности при закаливании.</w:t>
      </w:r>
    </w:p>
    <w:p w:rsidR="00AD50E7" w:rsidRPr="005C55F1" w:rsidRDefault="00AD50E7" w:rsidP="00AD50E7">
      <w:pPr>
        <w:spacing w:line="240" w:lineRule="auto"/>
        <w:ind w:firstLine="708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b/>
          <w:sz w:val="24"/>
          <w:szCs w:val="24"/>
        </w:rPr>
        <w:t>Ф</w:t>
      </w:r>
      <w:r>
        <w:rPr>
          <w:rFonts w:eastAsia="Calibri" w:cs="Times New Roman"/>
          <w:b/>
          <w:sz w:val="24"/>
          <w:szCs w:val="24"/>
        </w:rPr>
        <w:t xml:space="preserve">изическое совершенствование. (60 </w:t>
      </w:r>
      <w:r w:rsidRPr="005C55F1">
        <w:rPr>
          <w:rFonts w:eastAsia="Calibri" w:cs="Times New Roman"/>
          <w:b/>
          <w:sz w:val="24"/>
          <w:szCs w:val="24"/>
        </w:rPr>
        <w:t>ч)</w:t>
      </w:r>
    </w:p>
    <w:p w:rsidR="00AD50E7" w:rsidRPr="005C55F1" w:rsidRDefault="00AD50E7" w:rsidP="00AD50E7">
      <w:pPr>
        <w:spacing w:after="0" w:line="240" w:lineRule="auto"/>
        <w:ind w:firstLine="851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b/>
          <w:sz w:val="24"/>
          <w:szCs w:val="24"/>
        </w:rPr>
        <w:t xml:space="preserve">Спортивно-оздоровительная деятельность. Гимнастика с основами акробатики: </w:t>
      </w:r>
      <w:r w:rsidRPr="005C55F1">
        <w:rPr>
          <w:rFonts w:eastAsia="Calibri" w:cs="Times New Roman"/>
          <w:sz w:val="24"/>
          <w:szCs w:val="24"/>
        </w:rPr>
        <w:t xml:space="preserve">кувырок назад до упора на коленях и до упора присев; мост из положения лежа на спине; прыжки со скакалкой с изменяющимся темпом ее вращения. Преодоление полосы препятствий: разнообразные передвижения с элементами лазанья, </w:t>
      </w:r>
      <w:proofErr w:type="spellStart"/>
      <w:r w:rsidRPr="005C55F1">
        <w:rPr>
          <w:rFonts w:eastAsia="Calibri" w:cs="Times New Roman"/>
          <w:sz w:val="24"/>
          <w:szCs w:val="24"/>
        </w:rPr>
        <w:t>перелезания</w:t>
      </w:r>
      <w:proofErr w:type="spellEnd"/>
      <w:r w:rsidRPr="005C55F1">
        <w:rPr>
          <w:rFonts w:eastAsia="Calibri" w:cs="Times New Roman"/>
          <w:sz w:val="24"/>
          <w:szCs w:val="24"/>
        </w:rPr>
        <w:t xml:space="preserve">, </w:t>
      </w:r>
      <w:proofErr w:type="spellStart"/>
      <w:r w:rsidRPr="005C55F1">
        <w:rPr>
          <w:rFonts w:eastAsia="Calibri" w:cs="Times New Roman"/>
          <w:sz w:val="24"/>
          <w:szCs w:val="24"/>
        </w:rPr>
        <w:t>переползания</w:t>
      </w:r>
      <w:proofErr w:type="spellEnd"/>
      <w:r w:rsidRPr="005C55F1">
        <w:rPr>
          <w:rFonts w:eastAsia="Calibri" w:cs="Times New Roman"/>
          <w:sz w:val="24"/>
          <w:szCs w:val="24"/>
        </w:rPr>
        <w:t>, передвижения по наклонной гимнастической скамейке.</w:t>
      </w:r>
    </w:p>
    <w:p w:rsidR="00AD50E7" w:rsidRPr="005C55F1" w:rsidRDefault="00AD50E7" w:rsidP="00AD50E7">
      <w:pPr>
        <w:spacing w:after="0" w:line="240" w:lineRule="auto"/>
        <w:ind w:firstLine="851"/>
        <w:contextualSpacing/>
        <w:jc w:val="both"/>
        <w:rPr>
          <w:rFonts w:eastAsia="Calibri" w:cs="Times New Roman"/>
          <w:b/>
          <w:sz w:val="24"/>
          <w:szCs w:val="24"/>
        </w:rPr>
      </w:pPr>
      <w:r w:rsidRPr="005C55F1">
        <w:rPr>
          <w:rFonts w:eastAsia="Calibri" w:cs="Times New Roman"/>
          <w:b/>
          <w:sz w:val="24"/>
          <w:szCs w:val="24"/>
        </w:rPr>
        <w:t xml:space="preserve">Лёгкая атлетика. </w:t>
      </w:r>
      <w:r w:rsidRPr="005C55F1">
        <w:rPr>
          <w:rFonts w:eastAsia="Calibri" w:cs="Times New Roman"/>
          <w:sz w:val="24"/>
          <w:szCs w:val="24"/>
        </w:rPr>
        <w:t>Прыжковые упражнения в длину и высоту.</w:t>
      </w:r>
    </w:p>
    <w:p w:rsidR="00AD50E7" w:rsidRPr="005C55F1" w:rsidRDefault="00AD50E7" w:rsidP="00AD50E7">
      <w:pPr>
        <w:spacing w:after="0" w:line="240" w:lineRule="auto"/>
        <w:ind w:firstLine="851"/>
        <w:contextualSpacing/>
        <w:jc w:val="both"/>
        <w:rPr>
          <w:rFonts w:eastAsia="Calibri" w:cs="Times New Roman"/>
          <w:b/>
          <w:sz w:val="24"/>
          <w:szCs w:val="24"/>
        </w:rPr>
      </w:pPr>
      <w:r w:rsidRPr="005C55F1">
        <w:rPr>
          <w:rFonts w:eastAsia="Calibri" w:cs="Times New Roman"/>
          <w:b/>
          <w:sz w:val="24"/>
          <w:szCs w:val="24"/>
        </w:rPr>
        <w:t xml:space="preserve">Лыжные гонки. </w:t>
      </w:r>
      <w:r w:rsidRPr="005C55F1">
        <w:rPr>
          <w:rFonts w:eastAsia="Calibri" w:cs="Times New Roman"/>
          <w:sz w:val="24"/>
          <w:szCs w:val="24"/>
        </w:rPr>
        <w:t>Передвижения, повороты.</w:t>
      </w:r>
    </w:p>
    <w:p w:rsidR="00AD50E7" w:rsidRPr="005C55F1" w:rsidRDefault="00AD50E7" w:rsidP="00AD50E7">
      <w:pPr>
        <w:spacing w:after="0" w:line="240" w:lineRule="auto"/>
        <w:ind w:firstLine="851"/>
        <w:contextualSpacing/>
        <w:jc w:val="both"/>
        <w:rPr>
          <w:rFonts w:eastAsia="Calibri" w:cs="Times New Roman"/>
          <w:b/>
          <w:sz w:val="24"/>
          <w:szCs w:val="24"/>
        </w:rPr>
      </w:pPr>
      <w:r w:rsidRPr="005C55F1">
        <w:rPr>
          <w:rFonts w:eastAsia="Calibri" w:cs="Times New Roman"/>
          <w:b/>
          <w:sz w:val="24"/>
          <w:szCs w:val="24"/>
        </w:rPr>
        <w:t xml:space="preserve">Подвижные игры. </w:t>
      </w:r>
    </w:p>
    <w:p w:rsidR="00AD50E7" w:rsidRPr="005C55F1" w:rsidRDefault="00AD50E7" w:rsidP="00AD50E7">
      <w:pPr>
        <w:spacing w:after="0" w:line="240" w:lineRule="auto"/>
        <w:ind w:firstLine="851"/>
        <w:contextualSpacing/>
        <w:jc w:val="both"/>
        <w:rPr>
          <w:rFonts w:eastAsia="Calibri" w:cs="Times New Roman"/>
          <w:b/>
          <w:sz w:val="24"/>
          <w:szCs w:val="24"/>
        </w:rPr>
      </w:pPr>
      <w:r w:rsidRPr="005C55F1">
        <w:rPr>
          <w:rFonts w:eastAsia="Calibri" w:cs="Times New Roman"/>
          <w:i/>
          <w:sz w:val="24"/>
          <w:szCs w:val="24"/>
        </w:rPr>
        <w:t>На материале раздела «Гимнастика с основами акробатики</w:t>
      </w:r>
      <w:proofErr w:type="gramStart"/>
      <w:r w:rsidRPr="005C55F1">
        <w:rPr>
          <w:rFonts w:eastAsia="Calibri" w:cs="Times New Roman"/>
          <w:i/>
          <w:sz w:val="24"/>
          <w:szCs w:val="24"/>
        </w:rPr>
        <w:t>»:</w:t>
      </w:r>
      <w:r w:rsidRPr="005C55F1">
        <w:rPr>
          <w:rFonts w:eastAsia="Calibri" w:cs="Times New Roman"/>
          <w:sz w:val="24"/>
          <w:szCs w:val="24"/>
        </w:rPr>
        <w:t>игровые</w:t>
      </w:r>
      <w:proofErr w:type="gramEnd"/>
      <w:r w:rsidRPr="005C55F1">
        <w:rPr>
          <w:rFonts w:eastAsia="Calibri" w:cs="Times New Roman"/>
          <w:sz w:val="24"/>
          <w:szCs w:val="24"/>
        </w:rPr>
        <w:t xml:space="preserve"> задания с использованием строевых упражнений, упражнений на развитие внимания, силы, ловкости </w:t>
      </w:r>
      <w:proofErr w:type="spellStart"/>
      <w:r w:rsidRPr="005C55F1">
        <w:rPr>
          <w:rFonts w:eastAsia="Calibri" w:cs="Times New Roman"/>
          <w:sz w:val="24"/>
          <w:szCs w:val="24"/>
        </w:rPr>
        <w:t>икоординации</w:t>
      </w:r>
      <w:proofErr w:type="spellEnd"/>
      <w:r w:rsidRPr="005C55F1">
        <w:rPr>
          <w:rFonts w:eastAsia="Calibri" w:cs="Times New Roman"/>
          <w:sz w:val="24"/>
          <w:szCs w:val="24"/>
        </w:rPr>
        <w:t xml:space="preserve"> движений.</w:t>
      </w:r>
    </w:p>
    <w:p w:rsidR="00AD50E7" w:rsidRPr="005C55F1" w:rsidRDefault="00AD50E7" w:rsidP="00AD50E7">
      <w:pPr>
        <w:spacing w:after="0" w:line="240" w:lineRule="auto"/>
        <w:ind w:firstLine="851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i/>
          <w:sz w:val="24"/>
          <w:szCs w:val="24"/>
        </w:rPr>
        <w:t>На материале раздела «Легкая атлетика»:</w:t>
      </w:r>
      <w:r w:rsidRPr="005C55F1">
        <w:rPr>
          <w:rFonts w:eastAsia="Calibri" w:cs="Times New Roman"/>
          <w:sz w:val="24"/>
          <w:szCs w:val="24"/>
        </w:rPr>
        <w:t xml:space="preserve"> прыжки, бег, метание и броски; упражнения на развитие координации движений, выносливости и быстроты. На материале раздела «Лыжная подготовка»:  эстафеты в передвижении на лыжах; выполнение упражнений на выносливость и координацию движений.</w:t>
      </w:r>
    </w:p>
    <w:p w:rsidR="00AD50E7" w:rsidRPr="005C55F1" w:rsidRDefault="00AD50E7" w:rsidP="00AD50E7">
      <w:pPr>
        <w:spacing w:after="0" w:line="240" w:lineRule="auto"/>
        <w:ind w:firstLine="851"/>
        <w:contextualSpacing/>
        <w:jc w:val="both"/>
        <w:rPr>
          <w:rFonts w:eastAsia="Calibri" w:cs="Times New Roman"/>
          <w:b/>
          <w:sz w:val="24"/>
          <w:szCs w:val="24"/>
        </w:rPr>
      </w:pPr>
      <w:r w:rsidRPr="005C55F1">
        <w:rPr>
          <w:rFonts w:eastAsia="Calibri" w:cs="Times New Roman"/>
          <w:b/>
          <w:sz w:val="24"/>
          <w:szCs w:val="24"/>
        </w:rPr>
        <w:t xml:space="preserve">Спортивные игры. </w:t>
      </w:r>
      <w:r w:rsidRPr="005C55F1">
        <w:rPr>
          <w:rFonts w:eastAsia="Calibri" w:cs="Times New Roman"/>
          <w:sz w:val="24"/>
          <w:szCs w:val="24"/>
        </w:rPr>
        <w:t>Баскетбол: специальные передвижения без мяча; остановка мяча; ведение мяча; броски мяча в корзину.</w:t>
      </w:r>
    </w:p>
    <w:p w:rsidR="00AD50E7" w:rsidRPr="005C55F1" w:rsidRDefault="00AD50E7" w:rsidP="00AD50E7">
      <w:pPr>
        <w:spacing w:after="0" w:line="240" w:lineRule="auto"/>
        <w:ind w:firstLine="851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sz w:val="24"/>
          <w:szCs w:val="24"/>
        </w:rPr>
        <w:t>Волейбол: подбрасывание мяча; подача мяча; приём и передача мяча. Футбол: удар  по  неподвижному и катящему мячу; остановка мяча; ведение мяча.</w:t>
      </w:r>
    </w:p>
    <w:p w:rsidR="00AD50E7" w:rsidRPr="005C55F1" w:rsidRDefault="00AD50E7" w:rsidP="00AD50E7">
      <w:pPr>
        <w:spacing w:after="0" w:line="240" w:lineRule="auto"/>
        <w:ind w:firstLine="851"/>
        <w:jc w:val="both"/>
        <w:rPr>
          <w:rFonts w:eastAsia="Calibri" w:cs="Times New Roman"/>
          <w:i/>
          <w:sz w:val="24"/>
          <w:szCs w:val="24"/>
          <w:lang w:eastAsia="ru-RU"/>
        </w:rPr>
      </w:pPr>
      <w:r w:rsidRPr="005C55F1">
        <w:rPr>
          <w:rFonts w:eastAsia="Calibri" w:cs="Times New Roman"/>
          <w:i/>
          <w:sz w:val="24"/>
          <w:szCs w:val="24"/>
          <w:lang w:eastAsia="ru-RU"/>
        </w:rPr>
        <w:t>Подвижные игры разных народов.</w:t>
      </w:r>
    </w:p>
    <w:p w:rsidR="00AD50E7" w:rsidRPr="005C55F1" w:rsidRDefault="00AD50E7" w:rsidP="00AD50E7">
      <w:pPr>
        <w:spacing w:after="0" w:line="240" w:lineRule="auto"/>
        <w:ind w:firstLine="851"/>
        <w:contextualSpacing/>
        <w:jc w:val="both"/>
        <w:rPr>
          <w:rFonts w:eastAsia="Calibri" w:cs="Times New Roman"/>
          <w:b/>
          <w:sz w:val="24"/>
          <w:szCs w:val="24"/>
        </w:rPr>
      </w:pPr>
      <w:r w:rsidRPr="005C55F1">
        <w:rPr>
          <w:rFonts w:eastAsia="Calibri" w:cs="Times New Roman"/>
          <w:b/>
          <w:sz w:val="24"/>
          <w:szCs w:val="24"/>
        </w:rPr>
        <w:t xml:space="preserve">Общеразвивающие физические упражнения. </w:t>
      </w:r>
    </w:p>
    <w:p w:rsidR="00AD50E7" w:rsidRPr="005C55F1" w:rsidRDefault="00AD50E7" w:rsidP="00AD50E7">
      <w:pPr>
        <w:spacing w:after="0" w:line="240" w:lineRule="auto"/>
        <w:ind w:firstLine="851"/>
        <w:contextualSpacing/>
        <w:jc w:val="both"/>
        <w:rPr>
          <w:rFonts w:eastAsia="Calibri" w:cs="Times New Roman"/>
          <w:b/>
          <w:sz w:val="24"/>
          <w:szCs w:val="24"/>
        </w:rPr>
      </w:pPr>
      <w:r w:rsidRPr="005C55F1">
        <w:rPr>
          <w:rFonts w:eastAsia="Calibri" w:cs="Times New Roman"/>
          <w:i/>
          <w:sz w:val="24"/>
          <w:szCs w:val="24"/>
        </w:rPr>
        <w:t xml:space="preserve">На материале раздела «Гимнастика с основами акробатики»: </w:t>
      </w:r>
      <w:r w:rsidRPr="005C55F1">
        <w:rPr>
          <w:rFonts w:eastAsia="Calibri" w:cs="Times New Roman"/>
          <w:sz w:val="24"/>
          <w:szCs w:val="24"/>
        </w:rPr>
        <w:t>развитие гибкости, формирование осанки, внимания, силы, ловкости и координации движений.</w:t>
      </w:r>
    </w:p>
    <w:p w:rsidR="00AD50E7" w:rsidRPr="005C55F1" w:rsidRDefault="00AD50E7" w:rsidP="00AD50E7">
      <w:pPr>
        <w:spacing w:after="0" w:line="240" w:lineRule="auto"/>
        <w:ind w:firstLine="851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i/>
          <w:sz w:val="24"/>
          <w:szCs w:val="24"/>
        </w:rPr>
        <w:t>На материале раздела «Легкая атлетика»:</w:t>
      </w:r>
      <w:r w:rsidRPr="005C55F1">
        <w:rPr>
          <w:rFonts w:eastAsia="Calibri" w:cs="Times New Roman"/>
          <w:sz w:val="24"/>
          <w:szCs w:val="24"/>
        </w:rPr>
        <w:t xml:space="preserve"> </w:t>
      </w:r>
      <w:proofErr w:type="spellStart"/>
      <w:r w:rsidRPr="005C55F1">
        <w:rPr>
          <w:rFonts w:eastAsia="Calibri" w:cs="Times New Roman"/>
          <w:sz w:val="24"/>
          <w:szCs w:val="24"/>
        </w:rPr>
        <w:t>развитиекоординации</w:t>
      </w:r>
      <w:proofErr w:type="spellEnd"/>
      <w:r w:rsidRPr="005C55F1">
        <w:rPr>
          <w:rFonts w:eastAsia="Calibri" w:cs="Times New Roman"/>
          <w:sz w:val="24"/>
          <w:szCs w:val="24"/>
        </w:rPr>
        <w:t xml:space="preserve"> </w:t>
      </w:r>
      <w:proofErr w:type="spellStart"/>
      <w:proofErr w:type="gramStart"/>
      <w:r w:rsidRPr="005C55F1">
        <w:rPr>
          <w:rFonts w:eastAsia="Calibri" w:cs="Times New Roman"/>
          <w:sz w:val="24"/>
          <w:szCs w:val="24"/>
        </w:rPr>
        <w:t>движений,выносливости</w:t>
      </w:r>
      <w:proofErr w:type="spellEnd"/>
      <w:proofErr w:type="gramEnd"/>
      <w:r w:rsidRPr="005C55F1">
        <w:rPr>
          <w:rFonts w:eastAsia="Calibri" w:cs="Times New Roman"/>
          <w:sz w:val="24"/>
          <w:szCs w:val="24"/>
        </w:rPr>
        <w:t xml:space="preserve"> и быстроты, силовых способностей. </w:t>
      </w:r>
    </w:p>
    <w:p w:rsidR="00AD50E7" w:rsidRDefault="00AD50E7" w:rsidP="00AD50E7">
      <w:pPr>
        <w:spacing w:after="0" w:line="240" w:lineRule="auto"/>
        <w:ind w:firstLine="851"/>
        <w:contextualSpacing/>
        <w:jc w:val="both"/>
        <w:rPr>
          <w:rFonts w:eastAsia="Calibri" w:cs="Times New Roman"/>
          <w:b/>
          <w:sz w:val="24"/>
          <w:szCs w:val="24"/>
        </w:rPr>
      </w:pPr>
      <w:r w:rsidRPr="005C55F1">
        <w:rPr>
          <w:rFonts w:eastAsia="Calibri" w:cs="Times New Roman"/>
          <w:i/>
          <w:sz w:val="24"/>
          <w:szCs w:val="24"/>
        </w:rPr>
        <w:t>На материале раздела «Лыжная подготовка»:</w:t>
      </w:r>
      <w:r w:rsidRPr="005C55F1">
        <w:rPr>
          <w:rFonts w:eastAsia="Calibri" w:cs="Times New Roman"/>
          <w:sz w:val="24"/>
          <w:szCs w:val="24"/>
        </w:rPr>
        <w:t xml:space="preserve"> развитие координации движений, выносливости.</w:t>
      </w:r>
    </w:p>
    <w:p w:rsidR="00AD50E7" w:rsidRPr="005C55F1" w:rsidRDefault="00AD50E7" w:rsidP="00AD50E7">
      <w:pPr>
        <w:spacing w:line="240" w:lineRule="auto"/>
        <w:ind w:firstLine="708"/>
        <w:contextualSpacing/>
        <w:jc w:val="both"/>
        <w:rPr>
          <w:rFonts w:eastAsia="Calibri" w:cs="Times New Roman"/>
          <w:b/>
          <w:sz w:val="24"/>
          <w:szCs w:val="24"/>
        </w:rPr>
      </w:pPr>
      <w:r w:rsidRPr="005C55F1">
        <w:rPr>
          <w:rFonts w:eastAsia="Calibri" w:cs="Times New Roman"/>
          <w:b/>
          <w:sz w:val="24"/>
          <w:szCs w:val="24"/>
        </w:rPr>
        <w:t>4 класс.</w:t>
      </w:r>
    </w:p>
    <w:p w:rsidR="00AD50E7" w:rsidRPr="005C55F1" w:rsidRDefault="00AD50E7" w:rsidP="00AD50E7">
      <w:pPr>
        <w:spacing w:line="240" w:lineRule="auto"/>
        <w:ind w:firstLine="708"/>
        <w:contextualSpacing/>
        <w:jc w:val="both"/>
        <w:rPr>
          <w:rFonts w:eastAsia="Calibri" w:cs="Times New Roman"/>
          <w:b/>
          <w:sz w:val="24"/>
          <w:szCs w:val="24"/>
        </w:rPr>
      </w:pPr>
      <w:r w:rsidRPr="005C55F1">
        <w:rPr>
          <w:rFonts w:eastAsia="Calibri" w:cs="Times New Roman"/>
          <w:b/>
          <w:sz w:val="24"/>
          <w:szCs w:val="24"/>
        </w:rPr>
        <w:t>Знания о физической культуре. (4ч)</w:t>
      </w:r>
    </w:p>
    <w:p w:rsidR="00AD50E7" w:rsidRPr="005C55F1" w:rsidRDefault="00AD50E7" w:rsidP="00AD50E7">
      <w:pPr>
        <w:spacing w:after="0" w:line="240" w:lineRule="auto"/>
        <w:ind w:firstLine="851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sz w:val="24"/>
          <w:szCs w:val="24"/>
        </w:rPr>
        <w:t>Из истории физической культуры.  Связь физической культуры с трудовой и военной деятельностью. Физическая нагрузка и ее влияние на повышение частоты сердечных сокращений. Правила предупреждения травматизма во время занятий физическими упражнениями, организация мест занятий. Выполнение простейших закаливающих процедур.</w:t>
      </w:r>
    </w:p>
    <w:p w:rsidR="00AD50E7" w:rsidRPr="005C55F1" w:rsidRDefault="00AD50E7" w:rsidP="00AD50E7">
      <w:pPr>
        <w:spacing w:line="240" w:lineRule="auto"/>
        <w:ind w:firstLine="708"/>
        <w:contextualSpacing/>
        <w:jc w:val="both"/>
        <w:rPr>
          <w:rFonts w:eastAsia="Calibri" w:cs="Times New Roman"/>
          <w:b/>
          <w:sz w:val="24"/>
          <w:szCs w:val="24"/>
        </w:rPr>
      </w:pPr>
      <w:r w:rsidRPr="005C55F1">
        <w:rPr>
          <w:rFonts w:eastAsia="Calibri" w:cs="Times New Roman"/>
          <w:b/>
          <w:sz w:val="24"/>
          <w:szCs w:val="24"/>
        </w:rPr>
        <w:t>Способы физкультурной деятельности. (6ч)</w:t>
      </w:r>
    </w:p>
    <w:p w:rsidR="00AD50E7" w:rsidRPr="005C55F1" w:rsidRDefault="00AD50E7" w:rsidP="00AD50E7">
      <w:pPr>
        <w:spacing w:after="0" w:line="240" w:lineRule="auto"/>
        <w:ind w:firstLine="851"/>
        <w:contextualSpacing/>
        <w:jc w:val="both"/>
        <w:rPr>
          <w:rFonts w:eastAsia="Calibri" w:cs="Times New Roman"/>
          <w:sz w:val="24"/>
          <w:szCs w:val="24"/>
        </w:rPr>
      </w:pPr>
      <w:r w:rsidRPr="005C55F1">
        <w:rPr>
          <w:rFonts w:eastAsia="Calibri" w:cs="Times New Roman"/>
          <w:sz w:val="24"/>
          <w:szCs w:val="24"/>
        </w:rPr>
        <w:t xml:space="preserve">Наблюдения за своим  физическим развитием и физической подготовленностью. Цель и задачи наблюдения за показателями индивидуального  физического развития и физической подготовленности. Техника выполнения тестовых заданий для определения уровня развития основных физических качеств. Оформление результатов измерения </w:t>
      </w:r>
      <w:r w:rsidRPr="005C55F1">
        <w:rPr>
          <w:rFonts w:eastAsia="Calibri" w:cs="Times New Roman"/>
          <w:sz w:val="24"/>
          <w:szCs w:val="24"/>
        </w:rPr>
        <w:lastRenderedPageBreak/>
        <w:t>показателей физического развития и физической подготовленности в течение учебного года.</w:t>
      </w:r>
    </w:p>
    <w:p w:rsidR="00AD50E7" w:rsidRPr="005C55F1" w:rsidRDefault="00AD50E7" w:rsidP="00AD50E7">
      <w:pPr>
        <w:spacing w:line="240" w:lineRule="auto"/>
        <w:ind w:firstLine="708"/>
        <w:contextualSpacing/>
        <w:jc w:val="both"/>
        <w:rPr>
          <w:rFonts w:eastAsia="Calibri" w:cs="Times New Roman"/>
          <w:b/>
          <w:sz w:val="24"/>
          <w:szCs w:val="24"/>
        </w:rPr>
      </w:pPr>
      <w:r w:rsidRPr="005C55F1">
        <w:rPr>
          <w:rFonts w:eastAsia="Calibri" w:cs="Times New Roman"/>
          <w:b/>
          <w:sz w:val="24"/>
          <w:szCs w:val="24"/>
        </w:rPr>
        <w:t>Ф</w:t>
      </w:r>
      <w:r>
        <w:rPr>
          <w:rFonts w:eastAsia="Calibri" w:cs="Times New Roman"/>
          <w:b/>
          <w:sz w:val="24"/>
          <w:szCs w:val="24"/>
        </w:rPr>
        <w:t>изическое совершенствование. (60</w:t>
      </w:r>
      <w:r w:rsidRPr="005C55F1">
        <w:rPr>
          <w:rFonts w:eastAsia="Calibri" w:cs="Times New Roman"/>
          <w:b/>
          <w:sz w:val="24"/>
          <w:szCs w:val="24"/>
        </w:rPr>
        <w:t>ч)</w:t>
      </w:r>
    </w:p>
    <w:p w:rsidR="00AD50E7" w:rsidRPr="005C55F1" w:rsidRDefault="00AD50E7" w:rsidP="00AD50E7">
      <w:pPr>
        <w:spacing w:line="240" w:lineRule="auto"/>
        <w:ind w:firstLine="851"/>
        <w:contextualSpacing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5C55F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Спортивно-оздоровительная деятельность. Гимнастика с основами акробатики.</w:t>
      </w:r>
    </w:p>
    <w:p w:rsidR="00AD50E7" w:rsidRPr="005C55F1" w:rsidRDefault="00AD50E7" w:rsidP="00AD50E7">
      <w:pPr>
        <w:spacing w:line="240" w:lineRule="auto"/>
        <w:ind w:firstLine="851"/>
        <w:contextualSpacing/>
        <w:jc w:val="both"/>
        <w:rPr>
          <w:rFonts w:eastAsia="Calibri" w:cs="Times New Roman"/>
          <w:b/>
          <w:sz w:val="24"/>
          <w:szCs w:val="24"/>
        </w:rPr>
      </w:pPr>
      <w:r w:rsidRPr="005C55F1">
        <w:rPr>
          <w:rFonts w:eastAsia="Times New Roman" w:cs="Times New Roman"/>
          <w:bCs/>
          <w:color w:val="000000"/>
          <w:sz w:val="24"/>
          <w:szCs w:val="24"/>
          <w:lang w:eastAsia="ru-RU"/>
        </w:rPr>
        <w:t>Акробатические    упражнения. Упоры, седы, упражнения в группировке, перекаты, стойка на лопатках, кувырки вперёд и назад, Гимнастический мост.</w:t>
      </w:r>
    </w:p>
    <w:p w:rsidR="00AD50E7" w:rsidRPr="005C55F1" w:rsidRDefault="00AD50E7" w:rsidP="00AD50E7">
      <w:pPr>
        <w:spacing w:line="240" w:lineRule="auto"/>
        <w:ind w:firstLine="851"/>
        <w:contextualSpacing/>
        <w:jc w:val="both"/>
        <w:rPr>
          <w:rFonts w:eastAsia="Calibri" w:cs="Times New Roman"/>
          <w:b/>
          <w:sz w:val="24"/>
          <w:szCs w:val="24"/>
        </w:rPr>
      </w:pPr>
      <w:r w:rsidRPr="005C55F1">
        <w:rPr>
          <w:rFonts w:eastAsia="Times New Roman" w:cs="Times New Roman"/>
          <w:bCs/>
          <w:color w:val="000000"/>
          <w:sz w:val="24"/>
          <w:szCs w:val="24"/>
          <w:lang w:eastAsia="ru-RU"/>
        </w:rPr>
        <w:t>Акробатические комбинации:</w:t>
      </w:r>
    </w:p>
    <w:p w:rsidR="00AD50E7" w:rsidRPr="005C55F1" w:rsidRDefault="00AD50E7" w:rsidP="00AD50E7">
      <w:pPr>
        <w:spacing w:after="0" w:line="240" w:lineRule="auto"/>
        <w:ind w:firstLine="851"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5C55F1">
        <w:rPr>
          <w:rFonts w:eastAsia="Times New Roman" w:cs="Times New Roman"/>
          <w:bCs/>
          <w:color w:val="000000"/>
          <w:sz w:val="24"/>
          <w:szCs w:val="24"/>
          <w:lang w:eastAsia="ru-RU"/>
        </w:rPr>
        <w:t>1) мост из положения лёжа на спине, опуститься в исходное положение, переворот в положение лёжа на животе, прыжок с опорой на руки в упор присев;</w:t>
      </w:r>
    </w:p>
    <w:p w:rsidR="00AD50E7" w:rsidRPr="005C55F1" w:rsidRDefault="00AD50E7" w:rsidP="00AD50E7">
      <w:pPr>
        <w:spacing w:after="0" w:line="240" w:lineRule="auto"/>
        <w:ind w:firstLine="851"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5C55F1">
        <w:rPr>
          <w:rFonts w:eastAsia="Times New Roman" w:cs="Times New Roman"/>
          <w:bCs/>
          <w:color w:val="000000"/>
          <w:sz w:val="24"/>
          <w:szCs w:val="24"/>
          <w:lang w:eastAsia="ru-RU"/>
        </w:rPr>
        <w:t>2) кувырок вперёд в упор присев, кувырок назад в упор присев, из упора присев кувырок назад до упора на коленях с опорой на руки, прыжком переход в упор присев, кувырок вперёд.</w:t>
      </w:r>
    </w:p>
    <w:p w:rsidR="00AD50E7" w:rsidRPr="005C55F1" w:rsidRDefault="00AD50E7" w:rsidP="00AD50E7">
      <w:pPr>
        <w:spacing w:after="0" w:line="240" w:lineRule="auto"/>
        <w:ind w:firstLine="851"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5C55F1">
        <w:rPr>
          <w:rFonts w:eastAsia="Times New Roman" w:cs="Times New Roman"/>
          <w:bCs/>
          <w:color w:val="000000"/>
          <w:sz w:val="24"/>
          <w:szCs w:val="24"/>
          <w:lang w:eastAsia="ru-RU"/>
        </w:rPr>
        <w:t xml:space="preserve">Опорный прыжок через гимнастического козла. Упражнения на низкой гимнастической перекладине: висы, перевороты, </w:t>
      </w:r>
      <w:proofErr w:type="spellStart"/>
      <w:r w:rsidRPr="005C55F1">
        <w:rPr>
          <w:rFonts w:eastAsia="Times New Roman" w:cs="Times New Roman"/>
          <w:bCs/>
          <w:color w:val="000000"/>
          <w:sz w:val="24"/>
          <w:szCs w:val="24"/>
          <w:lang w:eastAsia="ru-RU"/>
        </w:rPr>
        <w:t>перемахи</w:t>
      </w:r>
      <w:proofErr w:type="spellEnd"/>
      <w:r w:rsidRPr="005C55F1">
        <w:rPr>
          <w:rFonts w:eastAsia="Times New Roman" w:cs="Times New Roman"/>
          <w:bCs/>
          <w:color w:val="000000"/>
          <w:sz w:val="24"/>
          <w:szCs w:val="24"/>
          <w:lang w:eastAsia="ru-RU"/>
        </w:rPr>
        <w:t>. Гимнастическая комбинация: из виса стоя присев толчком двумя ногами переворот назад, в вис сзади согнувшись, опускание назад в вис стоя и обратное движение через вис сзади согнувшись со сходом вперёд.</w:t>
      </w:r>
    </w:p>
    <w:p w:rsidR="00AD50E7" w:rsidRPr="005C55F1" w:rsidRDefault="00AD50E7" w:rsidP="00AD50E7">
      <w:pPr>
        <w:spacing w:after="0" w:line="240" w:lineRule="auto"/>
        <w:ind w:firstLine="851"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5C55F1">
        <w:rPr>
          <w:rFonts w:eastAsia="Calibri" w:cs="Times New Roman"/>
          <w:b/>
          <w:sz w:val="24"/>
          <w:szCs w:val="24"/>
        </w:rPr>
        <w:t>Легкая атлетика.</w:t>
      </w:r>
      <w:r w:rsidRPr="005C55F1">
        <w:rPr>
          <w:rFonts w:eastAsia="Times New Roman" w:cs="Times New Roman"/>
          <w:bCs/>
          <w:color w:val="000000"/>
          <w:sz w:val="24"/>
          <w:szCs w:val="24"/>
          <w:lang w:eastAsia="ru-RU"/>
        </w:rPr>
        <w:t xml:space="preserve"> Беговые упражнения: высокий старт с последующим ускорением. Прыжковые упражнения: прыжки в высоту.</w:t>
      </w:r>
    </w:p>
    <w:p w:rsidR="00AD50E7" w:rsidRPr="005C55F1" w:rsidRDefault="00AD50E7" w:rsidP="00AD50E7">
      <w:pPr>
        <w:spacing w:line="240" w:lineRule="auto"/>
        <w:ind w:firstLine="851"/>
        <w:contextualSpacing/>
        <w:jc w:val="both"/>
        <w:rPr>
          <w:rFonts w:eastAsia="Calibri" w:cs="Times New Roman"/>
          <w:b/>
          <w:sz w:val="24"/>
          <w:szCs w:val="24"/>
        </w:rPr>
      </w:pPr>
      <w:r w:rsidRPr="005C55F1">
        <w:rPr>
          <w:rFonts w:eastAsia="Calibri" w:cs="Times New Roman"/>
          <w:b/>
          <w:sz w:val="24"/>
          <w:szCs w:val="24"/>
        </w:rPr>
        <w:t xml:space="preserve">Лыжные гонки. </w:t>
      </w:r>
      <w:r w:rsidRPr="005C55F1">
        <w:rPr>
          <w:rFonts w:eastAsia="Calibri" w:cs="Times New Roman"/>
          <w:sz w:val="24"/>
          <w:szCs w:val="24"/>
        </w:rPr>
        <w:t>Передвижения на лыжах: одновременный одношажный ход.</w:t>
      </w:r>
    </w:p>
    <w:p w:rsidR="00AD50E7" w:rsidRPr="005C55F1" w:rsidRDefault="00AD50E7" w:rsidP="00AD50E7">
      <w:pPr>
        <w:spacing w:line="240" w:lineRule="auto"/>
        <w:ind w:firstLine="851"/>
        <w:contextualSpacing/>
        <w:jc w:val="both"/>
        <w:rPr>
          <w:rFonts w:eastAsia="Calibri" w:cs="Times New Roman"/>
          <w:b/>
          <w:sz w:val="24"/>
          <w:szCs w:val="24"/>
        </w:rPr>
      </w:pPr>
      <w:r w:rsidRPr="005C55F1">
        <w:rPr>
          <w:rFonts w:eastAsia="Calibri" w:cs="Times New Roman"/>
          <w:b/>
          <w:sz w:val="24"/>
          <w:szCs w:val="24"/>
        </w:rPr>
        <w:t>Подвижные игры.</w:t>
      </w:r>
    </w:p>
    <w:p w:rsidR="00AD50E7" w:rsidRPr="005C55F1" w:rsidRDefault="00AD50E7" w:rsidP="00AD50E7">
      <w:pPr>
        <w:spacing w:after="0" w:line="240" w:lineRule="auto"/>
        <w:ind w:firstLine="851"/>
        <w:jc w:val="both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C55F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Спортивные игры.</w:t>
      </w:r>
    </w:p>
    <w:p w:rsidR="00AD50E7" w:rsidRPr="005C55F1" w:rsidRDefault="00AD50E7" w:rsidP="00AD50E7">
      <w:pPr>
        <w:spacing w:after="0" w:line="240" w:lineRule="auto"/>
        <w:ind w:firstLine="851"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5C55F1">
        <w:rPr>
          <w:rFonts w:eastAsia="Times New Roman" w:cs="Times New Roman"/>
          <w:b/>
          <w:bCs/>
          <w:iCs/>
          <w:color w:val="000000"/>
          <w:sz w:val="24"/>
          <w:szCs w:val="24"/>
          <w:lang w:eastAsia="ru-RU"/>
        </w:rPr>
        <w:t>Футбол:</w:t>
      </w:r>
      <w:r w:rsidRPr="005C55F1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  <w:r w:rsidRPr="005C55F1">
        <w:rPr>
          <w:rFonts w:eastAsia="Times New Roman" w:cs="Times New Roman"/>
          <w:bCs/>
          <w:color w:val="000000"/>
          <w:sz w:val="24"/>
          <w:szCs w:val="24"/>
          <w:lang w:eastAsia="ru-RU"/>
        </w:rPr>
        <w:t>удар  по  неподвижному и катящему мячу; остановка мяча; ведение мяча; подвижные игры на материале футбола.</w:t>
      </w:r>
    </w:p>
    <w:p w:rsidR="00AD50E7" w:rsidRPr="005C55F1" w:rsidRDefault="00AD50E7" w:rsidP="00AD50E7">
      <w:pPr>
        <w:spacing w:after="0" w:line="240" w:lineRule="auto"/>
        <w:ind w:firstLine="851"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5C55F1">
        <w:rPr>
          <w:rFonts w:eastAsia="Times New Roman" w:cs="Times New Roman"/>
          <w:b/>
          <w:bCs/>
          <w:iCs/>
          <w:color w:val="000000"/>
          <w:sz w:val="24"/>
          <w:szCs w:val="24"/>
          <w:lang w:eastAsia="ru-RU"/>
        </w:rPr>
        <w:t>Баскетбол</w:t>
      </w:r>
      <w:r w:rsidRPr="005C55F1">
        <w:rPr>
          <w:rFonts w:eastAsia="Times New Roman" w:cs="Times New Roman"/>
          <w:iCs/>
          <w:color w:val="000000"/>
          <w:sz w:val="24"/>
          <w:szCs w:val="24"/>
          <w:lang w:eastAsia="ru-RU"/>
        </w:rPr>
        <w:t>: </w:t>
      </w:r>
      <w:r w:rsidRPr="005C55F1">
        <w:rPr>
          <w:rFonts w:eastAsia="Times New Roman" w:cs="Times New Roman"/>
          <w:bCs/>
          <w:color w:val="000000"/>
          <w:sz w:val="24"/>
          <w:szCs w:val="24"/>
          <w:lang w:eastAsia="ru-RU"/>
        </w:rPr>
        <w:t>ведение мяча; броски мяча в корзину; подвижные игры на материале баскетбола.</w:t>
      </w:r>
    </w:p>
    <w:p w:rsidR="00AD50E7" w:rsidRPr="005C55F1" w:rsidRDefault="00AD50E7" w:rsidP="00AD50E7">
      <w:pPr>
        <w:spacing w:after="0" w:line="240" w:lineRule="auto"/>
        <w:ind w:firstLine="851"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5C55F1">
        <w:rPr>
          <w:rFonts w:eastAsia="Times New Roman" w:cs="Times New Roman"/>
          <w:b/>
          <w:bCs/>
          <w:iCs/>
          <w:color w:val="000000"/>
          <w:sz w:val="24"/>
          <w:szCs w:val="24"/>
          <w:lang w:eastAsia="ru-RU"/>
        </w:rPr>
        <w:t>Волейбол: </w:t>
      </w:r>
      <w:r w:rsidRPr="005C55F1">
        <w:rPr>
          <w:rFonts w:eastAsia="Times New Roman" w:cs="Times New Roman"/>
          <w:bCs/>
          <w:color w:val="000000"/>
          <w:sz w:val="24"/>
          <w:szCs w:val="24"/>
          <w:lang w:eastAsia="ru-RU"/>
        </w:rPr>
        <w:t>подбрасывание мяча; подача мяча; приём и передача мяча; подвижные игры на материале волейбола.</w:t>
      </w:r>
    </w:p>
    <w:p w:rsidR="00AD50E7" w:rsidRPr="005C55F1" w:rsidRDefault="00AD50E7" w:rsidP="00AD50E7">
      <w:pPr>
        <w:spacing w:after="0" w:line="240" w:lineRule="auto"/>
        <w:ind w:firstLine="851"/>
        <w:jc w:val="both"/>
        <w:rPr>
          <w:rFonts w:eastAsia="Times New Roman" w:cs="Times New Roman"/>
          <w:bCs/>
          <w:i/>
          <w:color w:val="000000"/>
          <w:sz w:val="24"/>
          <w:szCs w:val="24"/>
          <w:lang w:eastAsia="ru-RU"/>
        </w:rPr>
      </w:pPr>
      <w:r w:rsidRPr="005C55F1">
        <w:rPr>
          <w:rFonts w:eastAsia="Times New Roman" w:cs="Times New Roman"/>
          <w:bCs/>
          <w:i/>
          <w:color w:val="000000"/>
          <w:sz w:val="24"/>
          <w:szCs w:val="24"/>
          <w:lang w:eastAsia="ru-RU"/>
        </w:rPr>
        <w:t>Подвижные игры разных народов.</w:t>
      </w:r>
    </w:p>
    <w:p w:rsidR="00AD50E7" w:rsidRPr="005C55F1" w:rsidRDefault="00AD50E7" w:rsidP="00AD50E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C55F1">
        <w:rPr>
          <w:rFonts w:eastAsia="Times New Roman" w:cs="Times New Roman"/>
          <w:b/>
          <w:bCs/>
          <w:iCs/>
          <w:color w:val="000000"/>
          <w:sz w:val="24"/>
          <w:szCs w:val="24"/>
          <w:lang w:eastAsia="ru-RU"/>
        </w:rPr>
        <w:t>Общеразвивающие физические упражнени</w:t>
      </w:r>
      <w:r w:rsidRPr="005C55F1">
        <w:rPr>
          <w:rFonts w:eastAsia="Times New Roman" w:cs="Times New Roman"/>
          <w:iCs/>
          <w:color w:val="000000"/>
          <w:sz w:val="24"/>
          <w:szCs w:val="24"/>
          <w:lang w:eastAsia="ru-RU"/>
        </w:rPr>
        <w:t>я.</w:t>
      </w:r>
      <w:r w:rsidRPr="005C55F1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AD50E7" w:rsidRPr="005C55F1" w:rsidRDefault="00AD50E7" w:rsidP="00AD50E7">
      <w:pPr>
        <w:spacing w:after="0" w:line="240" w:lineRule="auto"/>
        <w:ind w:firstLine="851"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5C55F1">
        <w:rPr>
          <w:rFonts w:eastAsia="Times New Roman" w:cs="Times New Roman"/>
          <w:bCs/>
          <w:i/>
          <w:color w:val="000000"/>
          <w:sz w:val="24"/>
          <w:szCs w:val="24"/>
          <w:lang w:eastAsia="ru-RU"/>
        </w:rPr>
        <w:t>На материале раздела «Гимнастика с основами акробатики»:</w:t>
      </w:r>
      <w:r w:rsidRPr="005C55F1">
        <w:rPr>
          <w:rFonts w:eastAsia="Times New Roman" w:cs="Times New Roman"/>
          <w:bCs/>
          <w:color w:val="000000"/>
          <w:sz w:val="24"/>
          <w:szCs w:val="24"/>
          <w:lang w:eastAsia="ru-RU"/>
        </w:rPr>
        <w:t xml:space="preserve"> развитие гибкости, координации движений, силовых способностей. </w:t>
      </w:r>
    </w:p>
    <w:p w:rsidR="00AD50E7" w:rsidRPr="005C55F1" w:rsidRDefault="00AD50E7" w:rsidP="00AD50E7">
      <w:pPr>
        <w:spacing w:after="0" w:line="240" w:lineRule="auto"/>
        <w:ind w:firstLine="851"/>
        <w:jc w:val="both"/>
        <w:rPr>
          <w:rFonts w:eastAsia="Times New Roman" w:cs="Times New Roman"/>
          <w:bCs/>
          <w:i/>
          <w:color w:val="000000"/>
          <w:sz w:val="24"/>
          <w:szCs w:val="24"/>
          <w:lang w:eastAsia="ru-RU"/>
        </w:rPr>
      </w:pPr>
      <w:r w:rsidRPr="005C55F1">
        <w:rPr>
          <w:rFonts w:eastAsia="Times New Roman" w:cs="Times New Roman"/>
          <w:bCs/>
          <w:i/>
          <w:color w:val="000000"/>
          <w:sz w:val="24"/>
          <w:szCs w:val="24"/>
          <w:lang w:eastAsia="ru-RU"/>
        </w:rPr>
        <w:t>На материале раздела «Легкая атлетика»:</w:t>
      </w:r>
      <w:r w:rsidRPr="005C55F1">
        <w:rPr>
          <w:rFonts w:eastAsia="Times New Roman" w:cs="Times New Roman"/>
          <w:bCs/>
          <w:color w:val="000000"/>
          <w:sz w:val="24"/>
          <w:szCs w:val="24"/>
          <w:lang w:eastAsia="ru-RU"/>
        </w:rPr>
        <w:t xml:space="preserve"> развитие скоростно-силовых способностей, выносливости и быстроты</w:t>
      </w:r>
      <w:r w:rsidRPr="005C55F1">
        <w:rPr>
          <w:rFonts w:eastAsia="Times New Roman" w:cs="Times New Roman"/>
          <w:bCs/>
          <w:i/>
          <w:color w:val="000000"/>
          <w:sz w:val="24"/>
          <w:szCs w:val="24"/>
          <w:lang w:eastAsia="ru-RU"/>
        </w:rPr>
        <w:t xml:space="preserve">. </w:t>
      </w:r>
    </w:p>
    <w:p w:rsidR="00AD50E7" w:rsidRPr="005C55F1" w:rsidRDefault="00AD50E7" w:rsidP="00AD50E7">
      <w:pPr>
        <w:spacing w:after="0" w:line="240" w:lineRule="auto"/>
        <w:ind w:firstLine="851"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5C55F1">
        <w:rPr>
          <w:rFonts w:eastAsia="Times New Roman" w:cs="Times New Roman"/>
          <w:bCs/>
          <w:i/>
          <w:color w:val="000000"/>
          <w:sz w:val="24"/>
          <w:szCs w:val="24"/>
          <w:lang w:eastAsia="ru-RU"/>
        </w:rPr>
        <w:t>На материале раздела «Лыжная подготовка»:</w:t>
      </w:r>
      <w:r w:rsidRPr="005C55F1">
        <w:rPr>
          <w:rFonts w:eastAsia="Times New Roman" w:cs="Times New Roman"/>
          <w:bCs/>
          <w:color w:val="000000"/>
          <w:sz w:val="24"/>
          <w:szCs w:val="24"/>
          <w:lang w:eastAsia="ru-RU"/>
        </w:rPr>
        <w:t xml:space="preserve"> развитие выносливости.</w:t>
      </w:r>
    </w:p>
    <w:p w:rsidR="00AD50E7" w:rsidRPr="005C55F1" w:rsidRDefault="00AD50E7" w:rsidP="00AD50E7">
      <w:pPr>
        <w:spacing w:after="0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A9775A" w:rsidRDefault="00A9775A" w:rsidP="00AD50E7">
      <w:pPr>
        <w:pStyle w:val="a3"/>
        <w:jc w:val="center"/>
        <w:rPr>
          <w:b/>
          <w:sz w:val="24"/>
          <w:szCs w:val="24"/>
        </w:rPr>
      </w:pPr>
    </w:p>
    <w:p w:rsidR="00AD50E7" w:rsidRPr="0008140B" w:rsidRDefault="00AD50E7" w:rsidP="003836D1">
      <w:pPr>
        <w:pStyle w:val="a3"/>
        <w:numPr>
          <w:ilvl w:val="0"/>
          <w:numId w:val="38"/>
        </w:numPr>
        <w:jc w:val="center"/>
        <w:rPr>
          <w:b/>
          <w:sz w:val="24"/>
          <w:szCs w:val="24"/>
        </w:rPr>
      </w:pPr>
      <w:r w:rsidRPr="0008140B">
        <w:rPr>
          <w:b/>
          <w:sz w:val="24"/>
          <w:szCs w:val="24"/>
        </w:rPr>
        <w:t xml:space="preserve">Календарно-тематическое </w:t>
      </w:r>
      <w:proofErr w:type="gramStart"/>
      <w:r w:rsidRPr="0008140B">
        <w:rPr>
          <w:b/>
          <w:sz w:val="24"/>
          <w:szCs w:val="24"/>
        </w:rPr>
        <w:t>планирование .</w:t>
      </w:r>
      <w:proofErr w:type="gramEnd"/>
    </w:p>
    <w:p w:rsidR="00AD50E7" w:rsidRPr="0008140B" w:rsidRDefault="00AD50E7" w:rsidP="00AD50E7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Pr="0008140B">
        <w:rPr>
          <w:b/>
          <w:sz w:val="24"/>
          <w:szCs w:val="24"/>
        </w:rPr>
        <w:t xml:space="preserve"> класс</w:t>
      </w:r>
    </w:p>
    <w:p w:rsidR="00AD50E7" w:rsidRPr="0008140B" w:rsidRDefault="00AD50E7" w:rsidP="00AD50E7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(Из расчёта 2</w:t>
      </w:r>
      <w:r w:rsidRPr="0008140B">
        <w:rPr>
          <w:b/>
          <w:sz w:val="24"/>
          <w:szCs w:val="24"/>
        </w:rPr>
        <w:t xml:space="preserve"> часа в неделю,</w:t>
      </w:r>
      <w:r>
        <w:rPr>
          <w:b/>
          <w:sz w:val="24"/>
          <w:szCs w:val="24"/>
        </w:rPr>
        <w:t>33</w:t>
      </w:r>
      <w:r w:rsidRPr="0008140B">
        <w:rPr>
          <w:b/>
          <w:sz w:val="24"/>
          <w:szCs w:val="24"/>
        </w:rPr>
        <w:t xml:space="preserve"> недели)</w:t>
      </w:r>
    </w:p>
    <w:tbl>
      <w:tblPr>
        <w:tblStyle w:val="a4"/>
        <w:tblW w:w="10632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567"/>
        <w:gridCol w:w="6096"/>
        <w:gridCol w:w="992"/>
        <w:gridCol w:w="992"/>
        <w:gridCol w:w="1985"/>
      </w:tblGrid>
      <w:tr w:rsidR="00A9775A" w:rsidRPr="00725210" w:rsidTr="00A9775A">
        <w:trPr>
          <w:trHeight w:val="487"/>
        </w:trPr>
        <w:tc>
          <w:tcPr>
            <w:tcW w:w="567" w:type="dxa"/>
          </w:tcPr>
          <w:p w:rsidR="00A9775A" w:rsidRPr="00725210" w:rsidRDefault="00A9775A" w:rsidP="00921DDE">
            <w:pPr>
              <w:rPr>
                <w:sz w:val="24"/>
                <w:szCs w:val="24"/>
              </w:rPr>
            </w:pPr>
            <w:r w:rsidRPr="00725210">
              <w:rPr>
                <w:sz w:val="24"/>
                <w:szCs w:val="24"/>
              </w:rPr>
              <w:t>№</w:t>
            </w:r>
          </w:p>
          <w:p w:rsidR="00A9775A" w:rsidRPr="00725210" w:rsidRDefault="00A9775A" w:rsidP="00921DDE">
            <w:pPr>
              <w:rPr>
                <w:sz w:val="24"/>
                <w:szCs w:val="24"/>
              </w:rPr>
            </w:pPr>
            <w:proofErr w:type="spellStart"/>
            <w:r w:rsidRPr="00725210">
              <w:rPr>
                <w:sz w:val="24"/>
                <w:szCs w:val="24"/>
              </w:rPr>
              <w:t>ур</w:t>
            </w:r>
            <w:proofErr w:type="spellEnd"/>
            <w:r w:rsidRPr="00725210">
              <w:rPr>
                <w:sz w:val="24"/>
                <w:szCs w:val="24"/>
              </w:rPr>
              <w:t>.</w:t>
            </w:r>
          </w:p>
        </w:tc>
        <w:tc>
          <w:tcPr>
            <w:tcW w:w="6096" w:type="dxa"/>
          </w:tcPr>
          <w:p w:rsidR="00A9775A" w:rsidRPr="00725210" w:rsidRDefault="00A9775A" w:rsidP="00921DDE">
            <w:pPr>
              <w:rPr>
                <w:sz w:val="24"/>
                <w:szCs w:val="24"/>
              </w:rPr>
            </w:pPr>
            <w:r w:rsidRPr="00725210">
              <w:rPr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</w:tcPr>
          <w:p w:rsidR="00A9775A" w:rsidRPr="00725210" w:rsidRDefault="00A9775A" w:rsidP="00921DDE">
            <w:pPr>
              <w:rPr>
                <w:sz w:val="24"/>
                <w:szCs w:val="24"/>
              </w:rPr>
            </w:pPr>
            <w:r w:rsidRPr="00725210">
              <w:rPr>
                <w:sz w:val="24"/>
                <w:szCs w:val="24"/>
              </w:rPr>
              <w:t xml:space="preserve">Дата </w:t>
            </w:r>
          </w:p>
          <w:p w:rsidR="00A9775A" w:rsidRPr="00725210" w:rsidRDefault="00A9775A" w:rsidP="00921DDE">
            <w:pPr>
              <w:rPr>
                <w:sz w:val="24"/>
                <w:szCs w:val="24"/>
              </w:rPr>
            </w:pPr>
            <w:r w:rsidRPr="00725210">
              <w:rPr>
                <w:sz w:val="24"/>
                <w:szCs w:val="24"/>
              </w:rPr>
              <w:t>(план)</w:t>
            </w:r>
          </w:p>
        </w:tc>
        <w:tc>
          <w:tcPr>
            <w:tcW w:w="992" w:type="dxa"/>
          </w:tcPr>
          <w:p w:rsidR="00A9775A" w:rsidRPr="00725210" w:rsidRDefault="00A9775A" w:rsidP="00921DDE">
            <w:pPr>
              <w:rPr>
                <w:sz w:val="24"/>
                <w:szCs w:val="24"/>
              </w:rPr>
            </w:pPr>
            <w:r w:rsidRPr="00725210">
              <w:rPr>
                <w:sz w:val="24"/>
                <w:szCs w:val="24"/>
              </w:rPr>
              <w:t>Дата</w:t>
            </w:r>
          </w:p>
          <w:p w:rsidR="00A9775A" w:rsidRPr="00725210" w:rsidRDefault="00A9775A" w:rsidP="00921DDE">
            <w:pPr>
              <w:rPr>
                <w:sz w:val="24"/>
                <w:szCs w:val="24"/>
              </w:rPr>
            </w:pPr>
            <w:r w:rsidRPr="00725210">
              <w:rPr>
                <w:sz w:val="24"/>
                <w:szCs w:val="24"/>
              </w:rPr>
              <w:t>(факт)</w:t>
            </w:r>
          </w:p>
        </w:tc>
        <w:tc>
          <w:tcPr>
            <w:tcW w:w="1985" w:type="dxa"/>
          </w:tcPr>
          <w:p w:rsidR="00A9775A" w:rsidRPr="00725210" w:rsidRDefault="00A9775A" w:rsidP="00921DDE">
            <w:pPr>
              <w:rPr>
                <w:sz w:val="24"/>
                <w:szCs w:val="24"/>
              </w:rPr>
            </w:pPr>
            <w:r w:rsidRPr="00725210">
              <w:rPr>
                <w:sz w:val="24"/>
                <w:szCs w:val="24"/>
              </w:rPr>
              <w:t>Примеч</w:t>
            </w:r>
            <w:r>
              <w:rPr>
                <w:sz w:val="24"/>
                <w:szCs w:val="24"/>
              </w:rPr>
              <w:t>ание</w:t>
            </w:r>
          </w:p>
        </w:tc>
      </w:tr>
      <w:tr w:rsidR="00A9775A" w:rsidRPr="00905FC8" w:rsidTr="00A9775A">
        <w:trPr>
          <w:trHeight w:val="305"/>
        </w:trPr>
        <w:tc>
          <w:tcPr>
            <w:tcW w:w="567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A9775A" w:rsidRPr="00905FC8" w:rsidRDefault="00A9775A" w:rsidP="00A9775A">
            <w:pPr>
              <w:pStyle w:val="c0"/>
              <w:shd w:val="clear" w:color="auto" w:fill="FFFFFF"/>
              <w:spacing w:before="0" w:beforeAutospacing="0" w:after="0" w:afterAutospacing="0"/>
              <w:jc w:val="left"/>
              <w:rPr>
                <w:color w:val="000000"/>
              </w:rPr>
            </w:pPr>
            <w:r w:rsidRPr="00905FC8">
              <w:rPr>
                <w:rStyle w:val="c5"/>
                <w:color w:val="000000"/>
              </w:rPr>
              <w:t>Введение</w:t>
            </w:r>
            <w:r w:rsidRPr="00905FC8">
              <w:rPr>
                <w:color w:val="000000"/>
              </w:rPr>
              <w:t xml:space="preserve"> </w:t>
            </w:r>
            <w:r w:rsidRPr="00905FC8">
              <w:rPr>
                <w:rStyle w:val="c5"/>
                <w:color w:val="000000"/>
              </w:rPr>
              <w:t>в предмет</w:t>
            </w:r>
            <w:r>
              <w:rPr>
                <w:rStyle w:val="c5"/>
                <w:color w:val="000000"/>
              </w:rPr>
              <w:t xml:space="preserve"> физическая культура.</w:t>
            </w: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905FC8" w:rsidTr="00A9775A">
        <w:trPr>
          <w:trHeight w:val="268"/>
        </w:trPr>
        <w:tc>
          <w:tcPr>
            <w:tcW w:w="567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A9775A" w:rsidRPr="00905FC8" w:rsidRDefault="00A9775A" w:rsidP="00A9775A">
            <w:pPr>
              <w:jc w:val="left"/>
              <w:rPr>
                <w:sz w:val="24"/>
                <w:szCs w:val="24"/>
              </w:rPr>
            </w:pPr>
            <w:r w:rsidRPr="00905FC8">
              <w:rPr>
                <w:color w:val="000000"/>
                <w:sz w:val="24"/>
                <w:szCs w:val="24"/>
                <w:shd w:val="clear" w:color="auto" w:fill="FFFFFF"/>
              </w:rPr>
              <w:t>Ходьба и бег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905FC8" w:rsidTr="00A9775A">
        <w:trPr>
          <w:trHeight w:val="271"/>
        </w:trPr>
        <w:tc>
          <w:tcPr>
            <w:tcW w:w="567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A9775A" w:rsidRPr="00905FC8" w:rsidRDefault="00A9775A" w:rsidP="00A9775A">
            <w:pPr>
              <w:jc w:val="left"/>
              <w:rPr>
                <w:sz w:val="24"/>
                <w:szCs w:val="24"/>
              </w:rPr>
            </w:pPr>
            <w:r w:rsidRPr="00905FC8">
              <w:rPr>
                <w:color w:val="000000"/>
                <w:sz w:val="24"/>
                <w:szCs w:val="24"/>
                <w:shd w:val="clear" w:color="auto" w:fill="FFFFFF"/>
              </w:rPr>
              <w:t>Подвижные игры на улице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905FC8" w:rsidTr="00A9775A">
        <w:trPr>
          <w:trHeight w:val="291"/>
        </w:trPr>
        <w:tc>
          <w:tcPr>
            <w:tcW w:w="567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A9775A" w:rsidRPr="00905FC8" w:rsidRDefault="00A9775A" w:rsidP="00A9775A">
            <w:pPr>
              <w:pStyle w:val="ParagraphStyle"/>
              <w:spacing w:line="252" w:lineRule="auto"/>
              <w:jc w:val="left"/>
              <w:rPr>
                <w:rFonts w:ascii="Times New Roman" w:hAnsi="Times New Roman" w:cs="Times New Roman"/>
              </w:rPr>
            </w:pPr>
            <w:r w:rsidRPr="00905FC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Прыжки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905FC8" w:rsidTr="00A9775A">
        <w:trPr>
          <w:trHeight w:val="251"/>
        </w:trPr>
        <w:tc>
          <w:tcPr>
            <w:tcW w:w="567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A9775A" w:rsidRPr="00905FC8" w:rsidRDefault="00A9775A" w:rsidP="00A9775A">
            <w:pPr>
              <w:pStyle w:val="c0"/>
              <w:shd w:val="clear" w:color="auto" w:fill="FFFFFF"/>
              <w:spacing w:before="0" w:beforeAutospacing="0" w:after="0" w:afterAutospacing="0"/>
              <w:jc w:val="left"/>
              <w:rPr>
                <w:color w:val="000000"/>
              </w:rPr>
            </w:pPr>
            <w:r w:rsidRPr="00905FC8">
              <w:rPr>
                <w:rStyle w:val="c5"/>
                <w:color w:val="000000"/>
              </w:rPr>
              <w:t>Прыжок</w:t>
            </w:r>
            <w:r>
              <w:rPr>
                <w:color w:val="000000"/>
              </w:rPr>
              <w:t xml:space="preserve"> </w:t>
            </w:r>
            <w:r w:rsidRPr="00905FC8">
              <w:rPr>
                <w:rStyle w:val="c5"/>
                <w:color w:val="000000"/>
              </w:rPr>
              <w:t>в длину с места</w:t>
            </w:r>
            <w:r>
              <w:rPr>
                <w:rStyle w:val="c5"/>
                <w:color w:val="000000"/>
              </w:rPr>
              <w:t>.</w:t>
            </w: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905FC8" w:rsidTr="00A9775A">
        <w:trPr>
          <w:trHeight w:val="256"/>
        </w:trPr>
        <w:tc>
          <w:tcPr>
            <w:tcW w:w="567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A9775A" w:rsidRPr="00905FC8" w:rsidRDefault="00A9775A" w:rsidP="00A9775A">
            <w:pPr>
              <w:jc w:val="left"/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Игра «Быстро по местам» (скоростные способности)</w:t>
            </w: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905FC8" w:rsidTr="00A9775A">
        <w:trPr>
          <w:trHeight w:val="126"/>
        </w:trPr>
        <w:tc>
          <w:tcPr>
            <w:tcW w:w="567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7</w:t>
            </w:r>
          </w:p>
        </w:tc>
        <w:tc>
          <w:tcPr>
            <w:tcW w:w="6096" w:type="dxa"/>
          </w:tcPr>
          <w:p w:rsidR="00A9775A" w:rsidRPr="00905FC8" w:rsidRDefault="00A9775A" w:rsidP="00A9775A">
            <w:pPr>
              <w:pStyle w:val="c0"/>
              <w:shd w:val="clear" w:color="auto" w:fill="FFFFFF"/>
              <w:spacing w:before="0" w:beforeAutospacing="0" w:after="0" w:afterAutospacing="0"/>
              <w:jc w:val="left"/>
              <w:rPr>
                <w:color w:val="000000"/>
              </w:rPr>
            </w:pPr>
            <w:r w:rsidRPr="00905FC8">
              <w:rPr>
                <w:rStyle w:val="c3"/>
                <w:color w:val="000000"/>
              </w:rPr>
              <w:t>Прыжок</w:t>
            </w:r>
            <w:r>
              <w:rPr>
                <w:color w:val="000000"/>
              </w:rPr>
              <w:t xml:space="preserve"> </w:t>
            </w:r>
            <w:r w:rsidRPr="00905FC8">
              <w:rPr>
                <w:rStyle w:val="c3"/>
                <w:color w:val="000000"/>
              </w:rPr>
              <w:t>в длину с места. Бег</w:t>
            </w:r>
            <w:r>
              <w:rPr>
                <w:rStyle w:val="c3"/>
                <w:color w:val="000000"/>
              </w:rPr>
              <w:t>.</w:t>
            </w: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905FC8" w:rsidTr="00A9775A">
        <w:trPr>
          <w:trHeight w:val="260"/>
        </w:trPr>
        <w:tc>
          <w:tcPr>
            <w:tcW w:w="567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8</w:t>
            </w:r>
          </w:p>
        </w:tc>
        <w:tc>
          <w:tcPr>
            <w:tcW w:w="6096" w:type="dxa"/>
          </w:tcPr>
          <w:p w:rsidR="00A9775A" w:rsidRPr="00905FC8" w:rsidRDefault="00A9775A" w:rsidP="00A9775A">
            <w:pPr>
              <w:pStyle w:val="c0"/>
              <w:shd w:val="clear" w:color="auto" w:fill="FFFFFF"/>
              <w:spacing w:before="0" w:beforeAutospacing="0" w:after="0" w:afterAutospacing="0"/>
              <w:jc w:val="left"/>
              <w:rPr>
                <w:color w:val="000000"/>
              </w:rPr>
            </w:pPr>
            <w:r w:rsidRPr="00905FC8">
              <w:rPr>
                <w:rStyle w:val="c3"/>
                <w:color w:val="000000"/>
              </w:rPr>
              <w:t>Прыжок</w:t>
            </w:r>
            <w:r>
              <w:rPr>
                <w:color w:val="000000"/>
              </w:rPr>
              <w:t xml:space="preserve"> </w:t>
            </w:r>
            <w:r w:rsidRPr="00905FC8">
              <w:rPr>
                <w:rStyle w:val="c3"/>
                <w:color w:val="000000"/>
              </w:rPr>
              <w:t>в длину с разбега. Бег</w:t>
            </w:r>
            <w:r>
              <w:rPr>
                <w:rStyle w:val="c3"/>
                <w:color w:val="000000"/>
              </w:rPr>
              <w:t>.</w:t>
            </w: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905FC8" w:rsidTr="00A9775A">
        <w:trPr>
          <w:trHeight w:val="296"/>
        </w:trPr>
        <w:tc>
          <w:tcPr>
            <w:tcW w:w="567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9</w:t>
            </w:r>
          </w:p>
        </w:tc>
        <w:tc>
          <w:tcPr>
            <w:tcW w:w="6096" w:type="dxa"/>
          </w:tcPr>
          <w:p w:rsidR="00A9775A" w:rsidRPr="00905FC8" w:rsidRDefault="00A9775A" w:rsidP="00A9775A">
            <w:pPr>
              <w:jc w:val="left"/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Русские народные подвижные игры. Игра «Горелки».</w:t>
            </w: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905FC8" w:rsidTr="00A9775A">
        <w:trPr>
          <w:trHeight w:val="242"/>
        </w:trPr>
        <w:tc>
          <w:tcPr>
            <w:tcW w:w="567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96" w:type="dxa"/>
          </w:tcPr>
          <w:p w:rsidR="00A9775A" w:rsidRPr="00905FC8" w:rsidRDefault="00A9775A" w:rsidP="00A9775A">
            <w:pPr>
              <w:pStyle w:val="c25"/>
              <w:shd w:val="clear" w:color="auto" w:fill="FFFFFF"/>
              <w:spacing w:before="0" w:beforeAutospacing="0" w:after="0" w:afterAutospacing="0"/>
              <w:jc w:val="left"/>
              <w:rPr>
                <w:color w:val="000000"/>
              </w:rPr>
            </w:pPr>
            <w:r w:rsidRPr="00905FC8">
              <w:rPr>
                <w:rStyle w:val="c3"/>
                <w:color w:val="000000"/>
              </w:rPr>
              <w:t>Прыжок</w:t>
            </w:r>
            <w:r>
              <w:rPr>
                <w:color w:val="000000"/>
              </w:rPr>
              <w:t xml:space="preserve"> </w:t>
            </w:r>
            <w:r w:rsidRPr="00905FC8">
              <w:rPr>
                <w:rStyle w:val="c3"/>
                <w:color w:val="000000"/>
              </w:rPr>
              <w:t>в длину с места, с разбега. Бег</w:t>
            </w: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905FC8" w:rsidTr="00A9775A">
        <w:trPr>
          <w:trHeight w:val="236"/>
        </w:trPr>
        <w:tc>
          <w:tcPr>
            <w:tcW w:w="567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11</w:t>
            </w:r>
          </w:p>
        </w:tc>
        <w:tc>
          <w:tcPr>
            <w:tcW w:w="6096" w:type="dxa"/>
          </w:tcPr>
          <w:p w:rsidR="00A9775A" w:rsidRPr="00905FC8" w:rsidRDefault="00A9775A" w:rsidP="00A9775A">
            <w:pPr>
              <w:jc w:val="left"/>
              <w:rPr>
                <w:sz w:val="24"/>
                <w:szCs w:val="24"/>
              </w:rPr>
            </w:pPr>
            <w:r w:rsidRPr="00905FC8">
              <w:rPr>
                <w:color w:val="000000"/>
                <w:sz w:val="24"/>
                <w:szCs w:val="24"/>
                <w:shd w:val="clear" w:color="auto" w:fill="FFFFFF"/>
              </w:rPr>
              <w:t>Кроссовая подготовка</w:t>
            </w: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905FC8" w:rsidTr="00A9775A">
        <w:trPr>
          <w:trHeight w:val="155"/>
        </w:trPr>
        <w:tc>
          <w:tcPr>
            <w:tcW w:w="567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12</w:t>
            </w:r>
          </w:p>
        </w:tc>
        <w:tc>
          <w:tcPr>
            <w:tcW w:w="6096" w:type="dxa"/>
          </w:tcPr>
          <w:p w:rsidR="00A9775A" w:rsidRPr="00905FC8" w:rsidRDefault="00A9775A" w:rsidP="00A9775A">
            <w:pPr>
              <w:jc w:val="left"/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Игра «Совушка».</w:t>
            </w: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905FC8" w:rsidTr="00A9775A">
        <w:trPr>
          <w:trHeight w:val="155"/>
        </w:trPr>
        <w:tc>
          <w:tcPr>
            <w:tcW w:w="567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13</w:t>
            </w:r>
          </w:p>
        </w:tc>
        <w:tc>
          <w:tcPr>
            <w:tcW w:w="6096" w:type="dxa"/>
          </w:tcPr>
          <w:p w:rsidR="00A9775A" w:rsidRPr="00905FC8" w:rsidRDefault="00A9775A" w:rsidP="00A9775A">
            <w:pPr>
              <w:pStyle w:val="c25"/>
              <w:shd w:val="clear" w:color="auto" w:fill="FFFFFF"/>
              <w:spacing w:before="0" w:beforeAutospacing="0" w:after="0" w:afterAutospacing="0"/>
              <w:jc w:val="left"/>
              <w:rPr>
                <w:color w:val="000000"/>
              </w:rPr>
            </w:pPr>
            <w:r w:rsidRPr="00905FC8">
              <w:rPr>
                <w:rStyle w:val="c3"/>
                <w:color w:val="000000"/>
              </w:rPr>
              <w:t>Строевые упражнения.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905FC8" w:rsidTr="00A9775A">
        <w:trPr>
          <w:trHeight w:val="355"/>
        </w:trPr>
        <w:tc>
          <w:tcPr>
            <w:tcW w:w="567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14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pStyle w:val="c25"/>
              <w:shd w:val="clear" w:color="auto" w:fill="FFFFFF"/>
              <w:spacing w:before="0" w:beforeAutospacing="0" w:after="0" w:afterAutospacing="0"/>
              <w:jc w:val="left"/>
              <w:rPr>
                <w:color w:val="000000"/>
              </w:rPr>
            </w:pPr>
            <w:r w:rsidRPr="00905FC8">
              <w:rPr>
                <w:rStyle w:val="c3"/>
                <w:color w:val="000000"/>
              </w:rPr>
              <w:t xml:space="preserve"> Строевые упражнения.</w:t>
            </w:r>
            <w:r>
              <w:rPr>
                <w:color w:val="000000"/>
              </w:rPr>
              <w:t xml:space="preserve"> </w:t>
            </w:r>
            <w:r w:rsidRPr="00905FC8">
              <w:rPr>
                <w:rStyle w:val="c3"/>
                <w:color w:val="000000"/>
              </w:rPr>
              <w:t>Акробатические упражнения с предметами</w:t>
            </w: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905FC8" w:rsidTr="00A9775A">
        <w:trPr>
          <w:trHeight w:val="289"/>
        </w:trPr>
        <w:tc>
          <w:tcPr>
            <w:tcW w:w="567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15</w:t>
            </w:r>
          </w:p>
        </w:tc>
        <w:tc>
          <w:tcPr>
            <w:tcW w:w="6096" w:type="dxa"/>
          </w:tcPr>
          <w:p w:rsidR="00A9775A" w:rsidRPr="00905FC8" w:rsidRDefault="00A9775A" w:rsidP="00A9775A">
            <w:pPr>
              <w:jc w:val="left"/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Спортивные игры.</w:t>
            </w: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905FC8" w:rsidTr="00A9775A">
        <w:trPr>
          <w:trHeight w:val="380"/>
        </w:trPr>
        <w:tc>
          <w:tcPr>
            <w:tcW w:w="567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16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pStyle w:val="c25"/>
              <w:shd w:val="clear" w:color="auto" w:fill="FFFFFF"/>
              <w:spacing w:before="0" w:beforeAutospacing="0" w:after="0" w:afterAutospacing="0"/>
              <w:jc w:val="left"/>
              <w:rPr>
                <w:color w:val="000000"/>
              </w:rPr>
            </w:pPr>
            <w:r w:rsidRPr="00905FC8">
              <w:rPr>
                <w:rStyle w:val="c3"/>
                <w:color w:val="000000"/>
              </w:rPr>
              <w:t>Строевые упражнения.</w:t>
            </w:r>
            <w:r>
              <w:rPr>
                <w:rStyle w:val="c3"/>
                <w:color w:val="000000"/>
              </w:rPr>
              <w:t xml:space="preserve"> </w:t>
            </w:r>
            <w:r w:rsidRPr="00905FC8">
              <w:rPr>
                <w:rStyle w:val="c3"/>
                <w:color w:val="000000"/>
              </w:rPr>
              <w:t>Акробатические упражнения с предметами</w:t>
            </w: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905FC8" w:rsidTr="00A9775A">
        <w:trPr>
          <w:trHeight w:val="271"/>
        </w:trPr>
        <w:tc>
          <w:tcPr>
            <w:tcW w:w="567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17</w:t>
            </w:r>
          </w:p>
        </w:tc>
        <w:tc>
          <w:tcPr>
            <w:tcW w:w="6096" w:type="dxa"/>
          </w:tcPr>
          <w:p w:rsidR="00A9775A" w:rsidRPr="00905FC8" w:rsidRDefault="00A9775A" w:rsidP="00A9775A">
            <w:pPr>
              <w:pStyle w:val="c25"/>
              <w:shd w:val="clear" w:color="auto" w:fill="FFFFFF"/>
              <w:spacing w:before="0" w:beforeAutospacing="0" w:after="0" w:afterAutospacing="0"/>
              <w:jc w:val="left"/>
            </w:pPr>
            <w:r w:rsidRPr="00725210">
              <w:t xml:space="preserve">Строевые команды «налево», «направо». </w:t>
            </w: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905FC8" w:rsidTr="00A9775A">
        <w:trPr>
          <w:trHeight w:val="208"/>
        </w:trPr>
        <w:tc>
          <w:tcPr>
            <w:tcW w:w="567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18</w:t>
            </w:r>
          </w:p>
        </w:tc>
        <w:tc>
          <w:tcPr>
            <w:tcW w:w="6096" w:type="dxa"/>
          </w:tcPr>
          <w:p w:rsidR="00A9775A" w:rsidRPr="00905FC8" w:rsidRDefault="00A9775A" w:rsidP="00A9775A">
            <w:pPr>
              <w:jc w:val="left"/>
              <w:rPr>
                <w:sz w:val="24"/>
                <w:szCs w:val="24"/>
              </w:rPr>
            </w:pPr>
            <w:r w:rsidRPr="00725210">
              <w:rPr>
                <w:sz w:val="24"/>
                <w:szCs w:val="24"/>
              </w:rPr>
              <w:t>Спортивная эстафета.</w:t>
            </w: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905FC8" w:rsidTr="00A9775A">
        <w:trPr>
          <w:trHeight w:val="231"/>
        </w:trPr>
        <w:tc>
          <w:tcPr>
            <w:tcW w:w="567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19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jc w:val="left"/>
              <w:rPr>
                <w:sz w:val="24"/>
                <w:szCs w:val="24"/>
              </w:rPr>
            </w:pPr>
            <w:r w:rsidRPr="000B5DF9">
              <w:rPr>
                <w:color w:val="000000"/>
                <w:sz w:val="24"/>
                <w:szCs w:val="24"/>
                <w:shd w:val="clear" w:color="auto" w:fill="FFFFFF"/>
              </w:rPr>
              <w:t>Акробатические упражнения на равновесие.</w:t>
            </w: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905FC8" w:rsidTr="00A9775A">
        <w:trPr>
          <w:trHeight w:val="222"/>
        </w:trPr>
        <w:tc>
          <w:tcPr>
            <w:tcW w:w="567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20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pStyle w:val="ParagraphStyle"/>
              <w:spacing w:line="252" w:lineRule="auto"/>
              <w:jc w:val="left"/>
              <w:rPr>
                <w:rFonts w:ascii="Times New Roman" w:hAnsi="Times New Roman" w:cs="Times New Roman"/>
              </w:rPr>
            </w:pPr>
            <w:r w:rsidRPr="000B5DF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Упражнения на равновесие.</w:t>
            </w: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905FC8" w:rsidTr="00A9775A">
        <w:trPr>
          <w:trHeight w:val="191"/>
        </w:trPr>
        <w:tc>
          <w:tcPr>
            <w:tcW w:w="567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21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pStyle w:val="ParagraphStyle"/>
              <w:spacing w:line="252" w:lineRule="auto"/>
              <w:jc w:val="left"/>
              <w:rPr>
                <w:rFonts w:ascii="Times New Roman" w:hAnsi="Times New Roman" w:cs="Times New Roman"/>
              </w:rPr>
            </w:pPr>
            <w:r w:rsidRPr="000B5DF9">
              <w:rPr>
                <w:rFonts w:ascii="Times New Roman" w:hAnsi="Times New Roman" w:cs="Times New Roman"/>
              </w:rPr>
              <w:t>Подвижная игра на внимание «Кто быстрее схватит?</w:t>
            </w: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905FC8" w:rsidTr="00A9775A">
        <w:trPr>
          <w:trHeight w:val="248"/>
        </w:trPr>
        <w:tc>
          <w:tcPr>
            <w:tcW w:w="567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22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pStyle w:val="c0"/>
              <w:shd w:val="clear" w:color="auto" w:fill="FFFFFF"/>
              <w:spacing w:before="0" w:beforeAutospacing="0" w:after="0" w:afterAutospacing="0"/>
              <w:jc w:val="left"/>
              <w:rPr>
                <w:color w:val="000000"/>
              </w:rPr>
            </w:pPr>
            <w:r w:rsidRPr="000B5DF9">
              <w:rPr>
                <w:rStyle w:val="c3"/>
                <w:color w:val="000000"/>
              </w:rPr>
              <w:t> Ловля  и бросок мяча</w:t>
            </w: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905FC8" w:rsidTr="00A9775A">
        <w:trPr>
          <w:trHeight w:val="229"/>
        </w:trPr>
        <w:tc>
          <w:tcPr>
            <w:tcW w:w="567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23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jc w:val="left"/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Передача мяча в движении.</w:t>
            </w: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905FC8" w:rsidTr="00A9775A">
        <w:trPr>
          <w:trHeight w:val="313"/>
        </w:trPr>
        <w:tc>
          <w:tcPr>
            <w:tcW w:w="567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24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jc w:val="left"/>
              <w:rPr>
                <w:sz w:val="24"/>
                <w:szCs w:val="24"/>
              </w:rPr>
            </w:pPr>
            <w:r w:rsidRPr="000B5DF9">
              <w:rPr>
                <w:color w:val="000000"/>
                <w:sz w:val="24"/>
                <w:szCs w:val="24"/>
                <w:shd w:val="clear" w:color="auto" w:fill="FFFFFF"/>
              </w:rPr>
              <w:t>Техника безопасного поведения при подвижных играх</w:t>
            </w: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905FC8" w:rsidTr="00A9775A">
        <w:trPr>
          <w:trHeight w:val="172"/>
        </w:trPr>
        <w:tc>
          <w:tcPr>
            <w:tcW w:w="567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25</w:t>
            </w:r>
          </w:p>
        </w:tc>
        <w:tc>
          <w:tcPr>
            <w:tcW w:w="6096" w:type="dxa"/>
          </w:tcPr>
          <w:p w:rsidR="00A9775A" w:rsidRPr="00905FC8" w:rsidRDefault="00A9775A" w:rsidP="00A9775A">
            <w:pPr>
              <w:jc w:val="left"/>
              <w:rPr>
                <w:sz w:val="24"/>
                <w:szCs w:val="24"/>
              </w:rPr>
            </w:pPr>
            <w:r w:rsidRPr="00905FC8">
              <w:rPr>
                <w:color w:val="000000"/>
                <w:sz w:val="24"/>
                <w:szCs w:val="24"/>
                <w:shd w:val="clear" w:color="auto" w:fill="FFFFFF"/>
              </w:rPr>
              <w:t>Ловля, передача и бросок  мяча</w:t>
            </w: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905FC8" w:rsidTr="00A9775A">
        <w:trPr>
          <w:trHeight w:val="282"/>
        </w:trPr>
        <w:tc>
          <w:tcPr>
            <w:tcW w:w="567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26</w:t>
            </w:r>
          </w:p>
        </w:tc>
        <w:tc>
          <w:tcPr>
            <w:tcW w:w="6096" w:type="dxa"/>
          </w:tcPr>
          <w:p w:rsidR="00A9775A" w:rsidRPr="00905FC8" w:rsidRDefault="00A9775A" w:rsidP="00A9775A">
            <w:pPr>
              <w:pStyle w:val="c0"/>
              <w:shd w:val="clear" w:color="auto" w:fill="FFFFFF"/>
              <w:spacing w:before="0" w:beforeAutospacing="0" w:after="0" w:afterAutospacing="0"/>
              <w:jc w:val="left"/>
              <w:rPr>
                <w:color w:val="000000"/>
              </w:rPr>
            </w:pPr>
            <w:r w:rsidRPr="00905FC8">
              <w:rPr>
                <w:rStyle w:val="c3"/>
                <w:color w:val="000000"/>
              </w:rPr>
              <w:t>Бросок  мяча, ведения мяча</w:t>
            </w:r>
            <w:r>
              <w:rPr>
                <w:color w:val="000000"/>
              </w:rPr>
              <w:t xml:space="preserve"> </w:t>
            </w:r>
            <w:r w:rsidRPr="00905FC8">
              <w:rPr>
                <w:rStyle w:val="c3"/>
                <w:color w:val="000000"/>
              </w:rPr>
              <w:t>в движении.</w:t>
            </w: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905FC8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0B5DF9" w:rsidTr="00A9775A">
        <w:trPr>
          <w:trHeight w:val="251"/>
        </w:trPr>
        <w:tc>
          <w:tcPr>
            <w:tcW w:w="567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27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jc w:val="left"/>
              <w:rPr>
                <w:bCs/>
                <w:sz w:val="24"/>
                <w:szCs w:val="24"/>
              </w:rPr>
            </w:pPr>
            <w:r w:rsidRPr="000B5DF9">
              <w:rPr>
                <w:bCs/>
                <w:sz w:val="24"/>
                <w:szCs w:val="24"/>
              </w:rPr>
              <w:t xml:space="preserve">Спортивная эстафета «Веселые старты». </w:t>
            </w: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0B5DF9" w:rsidTr="00A9775A">
        <w:trPr>
          <w:trHeight w:val="256"/>
        </w:trPr>
        <w:tc>
          <w:tcPr>
            <w:tcW w:w="567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28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pStyle w:val="c0"/>
              <w:shd w:val="clear" w:color="auto" w:fill="FFFFFF"/>
              <w:spacing w:before="0" w:beforeAutospacing="0" w:after="0" w:afterAutospacing="0"/>
              <w:jc w:val="left"/>
              <w:rPr>
                <w:color w:val="000000"/>
              </w:rPr>
            </w:pPr>
            <w:r w:rsidRPr="000B5DF9">
              <w:rPr>
                <w:rStyle w:val="c3"/>
                <w:color w:val="000000"/>
              </w:rPr>
              <w:t>Бросок мяча в цель.</w:t>
            </w:r>
            <w:r w:rsidRPr="000B5DF9">
              <w:rPr>
                <w:color w:val="000000"/>
              </w:rPr>
              <w:t xml:space="preserve"> </w:t>
            </w:r>
            <w:r w:rsidRPr="000B5DF9">
              <w:rPr>
                <w:rStyle w:val="c3"/>
                <w:color w:val="000000"/>
              </w:rPr>
              <w:t>Ведение мяча.</w:t>
            </w: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0B5DF9" w:rsidTr="00A9775A">
        <w:trPr>
          <w:trHeight w:val="284"/>
        </w:trPr>
        <w:tc>
          <w:tcPr>
            <w:tcW w:w="567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29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jc w:val="left"/>
              <w:rPr>
                <w:sz w:val="24"/>
                <w:szCs w:val="24"/>
              </w:rPr>
            </w:pPr>
            <w:r w:rsidRPr="000B5DF9">
              <w:rPr>
                <w:color w:val="000000"/>
                <w:sz w:val="24"/>
                <w:szCs w:val="24"/>
                <w:shd w:val="clear" w:color="auto" w:fill="FFFFFF"/>
              </w:rPr>
              <w:t>Строевые упражнения.</w:t>
            </w: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0B5DF9" w:rsidTr="00A9775A">
        <w:trPr>
          <w:trHeight w:val="273"/>
        </w:trPr>
        <w:tc>
          <w:tcPr>
            <w:tcW w:w="567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30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jc w:val="left"/>
              <w:rPr>
                <w:bCs/>
                <w:sz w:val="24"/>
                <w:szCs w:val="24"/>
              </w:rPr>
            </w:pPr>
            <w:r w:rsidRPr="000B5DF9">
              <w:rPr>
                <w:bCs/>
                <w:sz w:val="24"/>
                <w:szCs w:val="24"/>
              </w:rPr>
              <w:t>Эстафеты.</w:t>
            </w: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0B5DF9" w:rsidTr="00A9775A">
        <w:trPr>
          <w:trHeight w:val="339"/>
        </w:trPr>
        <w:tc>
          <w:tcPr>
            <w:tcW w:w="567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31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jc w:val="left"/>
              <w:rPr>
                <w:sz w:val="24"/>
                <w:szCs w:val="24"/>
              </w:rPr>
            </w:pPr>
            <w:r w:rsidRPr="000B5DF9">
              <w:rPr>
                <w:bCs/>
                <w:sz w:val="24"/>
                <w:szCs w:val="24"/>
              </w:rPr>
              <w:t>Разминка со скакалкой. Прыжки через скакалку.</w:t>
            </w: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0B5DF9" w:rsidTr="00A9775A">
        <w:trPr>
          <w:trHeight w:val="272"/>
        </w:trPr>
        <w:tc>
          <w:tcPr>
            <w:tcW w:w="567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32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jc w:val="left"/>
              <w:rPr>
                <w:bCs/>
                <w:sz w:val="24"/>
                <w:szCs w:val="24"/>
              </w:rPr>
            </w:pPr>
            <w:r w:rsidRPr="000B5DF9">
              <w:rPr>
                <w:bCs/>
                <w:sz w:val="24"/>
                <w:szCs w:val="24"/>
              </w:rPr>
              <w:t>Беседа о пользе закаливания.</w:t>
            </w: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0B5DF9" w:rsidTr="00A9775A">
        <w:trPr>
          <w:trHeight w:val="412"/>
        </w:trPr>
        <w:tc>
          <w:tcPr>
            <w:tcW w:w="567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33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jc w:val="left"/>
              <w:rPr>
                <w:bCs/>
                <w:sz w:val="24"/>
                <w:szCs w:val="24"/>
              </w:rPr>
            </w:pPr>
            <w:r w:rsidRPr="000B5DF9">
              <w:rPr>
                <w:bCs/>
                <w:sz w:val="24"/>
                <w:szCs w:val="24"/>
              </w:rPr>
              <w:t>Развитие выносливости и ТБ во время лыжных прогулок.</w:t>
            </w: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0B5DF9" w:rsidTr="00A9775A">
        <w:trPr>
          <w:trHeight w:val="136"/>
        </w:trPr>
        <w:tc>
          <w:tcPr>
            <w:tcW w:w="567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34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jc w:val="left"/>
              <w:rPr>
                <w:bCs/>
                <w:sz w:val="24"/>
                <w:szCs w:val="24"/>
              </w:rPr>
            </w:pPr>
            <w:r w:rsidRPr="000B5DF9">
              <w:rPr>
                <w:bCs/>
                <w:sz w:val="24"/>
                <w:szCs w:val="24"/>
              </w:rPr>
              <w:t>Передвижение на лыжах.</w:t>
            </w: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0B5DF9" w:rsidTr="00A9775A">
        <w:trPr>
          <w:trHeight w:val="130"/>
        </w:trPr>
        <w:tc>
          <w:tcPr>
            <w:tcW w:w="567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35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jc w:val="left"/>
              <w:rPr>
                <w:sz w:val="24"/>
                <w:szCs w:val="24"/>
              </w:rPr>
            </w:pPr>
            <w:r w:rsidRPr="000B5DF9">
              <w:rPr>
                <w:bCs/>
                <w:sz w:val="24"/>
                <w:szCs w:val="24"/>
              </w:rPr>
              <w:t>Передвижение на лыжах. Игра «За мной»</w:t>
            </w: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0B5DF9" w:rsidTr="00A9775A">
        <w:trPr>
          <w:trHeight w:val="120"/>
        </w:trPr>
        <w:tc>
          <w:tcPr>
            <w:tcW w:w="567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36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jc w:val="left"/>
              <w:rPr>
                <w:bCs/>
                <w:sz w:val="24"/>
                <w:szCs w:val="24"/>
              </w:rPr>
            </w:pPr>
            <w:r w:rsidRPr="000B5DF9">
              <w:rPr>
                <w:bCs/>
                <w:sz w:val="24"/>
                <w:szCs w:val="24"/>
              </w:rPr>
              <w:t xml:space="preserve">Спуски в основной стойке.  </w:t>
            </w: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0B5DF9" w:rsidTr="00A9775A">
        <w:trPr>
          <w:trHeight w:val="398"/>
        </w:trPr>
        <w:tc>
          <w:tcPr>
            <w:tcW w:w="567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37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jc w:val="left"/>
              <w:rPr>
                <w:sz w:val="24"/>
                <w:szCs w:val="24"/>
              </w:rPr>
            </w:pPr>
            <w:r w:rsidRPr="000B5DF9">
              <w:rPr>
                <w:bCs/>
                <w:sz w:val="24"/>
                <w:szCs w:val="24"/>
              </w:rPr>
              <w:t xml:space="preserve">Передвижение на лыжах  попеременным  </w:t>
            </w:r>
            <w:proofErr w:type="spellStart"/>
            <w:r w:rsidRPr="000B5DF9">
              <w:rPr>
                <w:bCs/>
                <w:sz w:val="24"/>
                <w:szCs w:val="24"/>
              </w:rPr>
              <w:t>двухшажным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 w:rsidRPr="000B5DF9">
              <w:rPr>
                <w:bCs/>
                <w:sz w:val="24"/>
                <w:szCs w:val="24"/>
              </w:rPr>
              <w:t>ходом.</w:t>
            </w: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0B5DF9" w:rsidTr="00A9775A">
        <w:trPr>
          <w:trHeight w:val="266"/>
        </w:trPr>
        <w:tc>
          <w:tcPr>
            <w:tcW w:w="567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38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jc w:val="left"/>
              <w:rPr>
                <w:sz w:val="24"/>
                <w:szCs w:val="24"/>
              </w:rPr>
            </w:pPr>
            <w:r w:rsidRPr="000B5DF9">
              <w:rPr>
                <w:bCs/>
                <w:sz w:val="24"/>
                <w:szCs w:val="24"/>
              </w:rPr>
              <w:t>Передвижение на лыжах. Игра «Быстрый лыжник»</w:t>
            </w: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0B5DF9" w:rsidTr="00A9775A">
        <w:trPr>
          <w:trHeight w:val="220"/>
        </w:trPr>
        <w:tc>
          <w:tcPr>
            <w:tcW w:w="567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39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jc w:val="left"/>
              <w:rPr>
                <w:sz w:val="24"/>
                <w:szCs w:val="24"/>
              </w:rPr>
            </w:pPr>
            <w:r w:rsidRPr="000B5DF9">
              <w:rPr>
                <w:bCs/>
                <w:sz w:val="24"/>
                <w:szCs w:val="24"/>
              </w:rPr>
              <w:t xml:space="preserve">Передвижение на лыжах. </w:t>
            </w: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0B5DF9" w:rsidTr="00A9775A">
        <w:trPr>
          <w:trHeight w:val="78"/>
        </w:trPr>
        <w:tc>
          <w:tcPr>
            <w:tcW w:w="567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40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jc w:val="left"/>
              <w:rPr>
                <w:sz w:val="24"/>
                <w:szCs w:val="24"/>
              </w:rPr>
            </w:pPr>
            <w:r w:rsidRPr="000B5DF9">
              <w:rPr>
                <w:bCs/>
                <w:sz w:val="24"/>
                <w:szCs w:val="24"/>
              </w:rPr>
              <w:t xml:space="preserve">Подъем «лесенкой».  </w:t>
            </w: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0B5DF9" w:rsidTr="00A9775A">
        <w:trPr>
          <w:trHeight w:val="128"/>
        </w:trPr>
        <w:tc>
          <w:tcPr>
            <w:tcW w:w="567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41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jc w:val="left"/>
              <w:rPr>
                <w:bCs/>
                <w:sz w:val="24"/>
                <w:szCs w:val="24"/>
              </w:rPr>
            </w:pPr>
            <w:r w:rsidRPr="000B5DF9">
              <w:rPr>
                <w:bCs/>
                <w:sz w:val="24"/>
                <w:szCs w:val="24"/>
              </w:rPr>
              <w:t>Игра «За мной»</w:t>
            </w: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0B5DF9" w:rsidTr="00A9775A">
        <w:trPr>
          <w:trHeight w:val="204"/>
        </w:trPr>
        <w:tc>
          <w:tcPr>
            <w:tcW w:w="567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42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jc w:val="left"/>
              <w:rPr>
                <w:bCs/>
                <w:sz w:val="24"/>
                <w:szCs w:val="24"/>
              </w:rPr>
            </w:pPr>
            <w:r w:rsidRPr="000B5DF9">
              <w:rPr>
                <w:bCs/>
                <w:sz w:val="24"/>
                <w:szCs w:val="24"/>
              </w:rPr>
              <w:t xml:space="preserve">Ходьба  на  лыжах.  </w:t>
            </w: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0B5DF9" w:rsidTr="00A9775A">
        <w:trPr>
          <w:trHeight w:val="465"/>
        </w:trPr>
        <w:tc>
          <w:tcPr>
            <w:tcW w:w="567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43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jc w:val="left"/>
              <w:rPr>
                <w:sz w:val="24"/>
                <w:szCs w:val="24"/>
              </w:rPr>
            </w:pPr>
            <w:r w:rsidRPr="000B5DF9">
              <w:rPr>
                <w:bCs/>
                <w:sz w:val="24"/>
                <w:szCs w:val="24"/>
              </w:rPr>
              <w:t xml:space="preserve">Чередование одновременного с попеременным </w:t>
            </w:r>
            <w:proofErr w:type="spellStart"/>
            <w:r w:rsidRPr="000B5DF9">
              <w:rPr>
                <w:bCs/>
                <w:sz w:val="24"/>
                <w:szCs w:val="24"/>
              </w:rPr>
              <w:t>двухшажным</w:t>
            </w:r>
            <w:proofErr w:type="spellEnd"/>
            <w:r w:rsidRPr="000B5DF9">
              <w:rPr>
                <w:bCs/>
                <w:sz w:val="24"/>
                <w:szCs w:val="24"/>
              </w:rPr>
              <w:t xml:space="preserve">.          </w:t>
            </w: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0B5DF9" w:rsidTr="00A9775A">
        <w:trPr>
          <w:trHeight w:val="212"/>
        </w:trPr>
        <w:tc>
          <w:tcPr>
            <w:tcW w:w="567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44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jc w:val="left"/>
              <w:rPr>
                <w:bCs/>
                <w:sz w:val="24"/>
                <w:szCs w:val="24"/>
              </w:rPr>
            </w:pPr>
            <w:r w:rsidRPr="000B5DF9">
              <w:rPr>
                <w:bCs/>
                <w:sz w:val="24"/>
                <w:szCs w:val="24"/>
              </w:rPr>
              <w:t>Передвижение    на лыжах. Игра «За мной»</w:t>
            </w: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0B5DF9" w:rsidTr="00A9775A">
        <w:trPr>
          <w:trHeight w:val="220"/>
        </w:trPr>
        <w:tc>
          <w:tcPr>
            <w:tcW w:w="567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45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jc w:val="left"/>
              <w:rPr>
                <w:bCs/>
                <w:sz w:val="24"/>
                <w:szCs w:val="24"/>
              </w:rPr>
            </w:pPr>
            <w:r w:rsidRPr="000B5DF9">
              <w:rPr>
                <w:bCs/>
                <w:sz w:val="24"/>
                <w:szCs w:val="24"/>
              </w:rPr>
              <w:t>Ступающий и скользящий шаг на лыжах без палок.</w:t>
            </w: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0B5DF9" w:rsidTr="00A9775A">
        <w:trPr>
          <w:trHeight w:val="352"/>
        </w:trPr>
        <w:tc>
          <w:tcPr>
            <w:tcW w:w="567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46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jc w:val="left"/>
              <w:rPr>
                <w:bCs/>
                <w:sz w:val="24"/>
                <w:szCs w:val="24"/>
              </w:rPr>
            </w:pPr>
            <w:r w:rsidRPr="000B5DF9">
              <w:rPr>
                <w:bCs/>
                <w:sz w:val="24"/>
                <w:szCs w:val="24"/>
              </w:rPr>
              <w:t>Ступающий и скользящий шаг на лыжах с лыжными палками.</w:t>
            </w: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0B5DF9" w:rsidTr="00A9775A">
        <w:trPr>
          <w:trHeight w:val="188"/>
        </w:trPr>
        <w:tc>
          <w:tcPr>
            <w:tcW w:w="567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47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jc w:val="left"/>
              <w:rPr>
                <w:bCs/>
                <w:sz w:val="24"/>
                <w:szCs w:val="24"/>
              </w:rPr>
            </w:pPr>
            <w:r w:rsidRPr="000B5DF9">
              <w:rPr>
                <w:bCs/>
                <w:sz w:val="24"/>
                <w:szCs w:val="24"/>
              </w:rPr>
              <w:t>Передвижение    на лыжах. Игра «Быстрый лыжник».</w:t>
            </w: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0B5DF9" w:rsidTr="00A9775A">
        <w:trPr>
          <w:trHeight w:val="128"/>
        </w:trPr>
        <w:tc>
          <w:tcPr>
            <w:tcW w:w="567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48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jc w:val="left"/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Техника ступающего шага.</w:t>
            </w: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0B5DF9" w:rsidTr="00A9775A">
        <w:trPr>
          <w:trHeight w:val="256"/>
        </w:trPr>
        <w:tc>
          <w:tcPr>
            <w:tcW w:w="567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49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jc w:val="left"/>
              <w:rPr>
                <w:color w:val="000000" w:themeColor="text1"/>
                <w:sz w:val="24"/>
                <w:szCs w:val="24"/>
              </w:rPr>
            </w:pPr>
            <w:r w:rsidRPr="000B5DF9">
              <w:rPr>
                <w:color w:val="000000" w:themeColor="text1"/>
                <w:sz w:val="24"/>
                <w:szCs w:val="24"/>
              </w:rPr>
              <w:t>Техника ступающего шага.</w:t>
            </w: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0B5DF9" w:rsidTr="00A9775A">
        <w:trPr>
          <w:trHeight w:val="232"/>
        </w:trPr>
        <w:tc>
          <w:tcPr>
            <w:tcW w:w="567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50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jc w:val="left"/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Подвижная игра «Ловля обезьян».</w:t>
            </w: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0B5DF9" w:rsidTr="00A9775A">
        <w:trPr>
          <w:trHeight w:val="184"/>
        </w:trPr>
        <w:tc>
          <w:tcPr>
            <w:tcW w:w="567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51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jc w:val="left"/>
              <w:rPr>
                <w:color w:val="000000" w:themeColor="text1"/>
                <w:sz w:val="24"/>
                <w:szCs w:val="24"/>
              </w:rPr>
            </w:pPr>
            <w:r w:rsidRPr="000B5DF9">
              <w:rPr>
                <w:color w:val="000000" w:themeColor="text1"/>
                <w:sz w:val="24"/>
                <w:szCs w:val="24"/>
              </w:rPr>
              <w:t xml:space="preserve">Техника поворота переступанием вокруг пяток лыж. </w:t>
            </w: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0B5DF9" w:rsidTr="00A9775A">
        <w:trPr>
          <w:trHeight w:val="224"/>
        </w:trPr>
        <w:tc>
          <w:tcPr>
            <w:tcW w:w="567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52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jc w:val="left"/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Контрольный урок по лыжной подготовке.</w:t>
            </w: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0B5DF9" w:rsidTr="00A9775A">
        <w:trPr>
          <w:trHeight w:val="224"/>
        </w:trPr>
        <w:tc>
          <w:tcPr>
            <w:tcW w:w="567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53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jc w:val="left"/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Подвижная игра «День и ночь»</w:t>
            </w: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0B5DF9" w:rsidTr="00A9775A">
        <w:trPr>
          <w:trHeight w:val="356"/>
        </w:trPr>
        <w:tc>
          <w:tcPr>
            <w:tcW w:w="567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lastRenderedPageBreak/>
              <w:t>54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jc w:val="left"/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Лазанье по наклонной скамейке лежа на животе, подтягиваясь руками.</w:t>
            </w: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0B5DF9" w:rsidTr="00A9775A">
        <w:trPr>
          <w:trHeight w:val="267"/>
        </w:trPr>
        <w:tc>
          <w:tcPr>
            <w:tcW w:w="567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55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jc w:val="left"/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Подтягивание в висе лежа согнувшись.</w:t>
            </w: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0B5DF9" w:rsidTr="00A9775A">
        <w:trPr>
          <w:trHeight w:val="273"/>
        </w:trPr>
        <w:tc>
          <w:tcPr>
            <w:tcW w:w="567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56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jc w:val="left"/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Подвижные игры.</w:t>
            </w: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0B5DF9" w:rsidTr="00A9775A">
        <w:trPr>
          <w:trHeight w:val="182"/>
        </w:trPr>
        <w:tc>
          <w:tcPr>
            <w:tcW w:w="567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57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jc w:val="left"/>
              <w:rPr>
                <w:bCs/>
                <w:sz w:val="24"/>
                <w:szCs w:val="24"/>
              </w:rPr>
            </w:pPr>
            <w:r w:rsidRPr="000B5DF9">
              <w:rPr>
                <w:bCs/>
                <w:sz w:val="24"/>
                <w:szCs w:val="24"/>
              </w:rPr>
              <w:t>Поднимание туловища на результат</w:t>
            </w: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0B5DF9" w:rsidTr="00A9775A">
        <w:trPr>
          <w:trHeight w:val="70"/>
        </w:trPr>
        <w:tc>
          <w:tcPr>
            <w:tcW w:w="567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58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jc w:val="left"/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Преодоление полосы препятствий</w:t>
            </w: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0B5DF9" w:rsidTr="00A9775A">
        <w:trPr>
          <w:trHeight w:val="208"/>
        </w:trPr>
        <w:tc>
          <w:tcPr>
            <w:tcW w:w="567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59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jc w:val="left"/>
              <w:rPr>
                <w:sz w:val="24"/>
                <w:szCs w:val="24"/>
              </w:rPr>
            </w:pPr>
            <w:r w:rsidRPr="000B5DF9">
              <w:rPr>
                <w:bCs/>
                <w:sz w:val="24"/>
                <w:szCs w:val="24"/>
              </w:rPr>
              <w:t>Подвижные игры с элементами спортивных игр.</w:t>
            </w: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0B5DF9" w:rsidTr="00A9775A">
        <w:trPr>
          <w:trHeight w:val="198"/>
        </w:trPr>
        <w:tc>
          <w:tcPr>
            <w:tcW w:w="567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60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jc w:val="left"/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Прыж</w:t>
            </w:r>
            <w:r>
              <w:rPr>
                <w:sz w:val="24"/>
                <w:szCs w:val="24"/>
              </w:rPr>
              <w:t xml:space="preserve">ки со скакалкой. </w:t>
            </w: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0B5DF9" w:rsidTr="00A9775A">
        <w:trPr>
          <w:trHeight w:val="192"/>
        </w:trPr>
        <w:tc>
          <w:tcPr>
            <w:tcW w:w="567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61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jc w:val="left"/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Челночный бег.</w:t>
            </w: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0B5DF9" w:rsidTr="00A9775A">
        <w:trPr>
          <w:trHeight w:val="195"/>
        </w:trPr>
        <w:tc>
          <w:tcPr>
            <w:tcW w:w="567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62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jc w:val="left"/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Эстафеты с мячом.</w:t>
            </w: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0B5DF9" w:rsidTr="00A9775A">
        <w:trPr>
          <w:trHeight w:val="190"/>
        </w:trPr>
        <w:tc>
          <w:tcPr>
            <w:tcW w:w="567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63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jc w:val="left"/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Баскетбол. Ловля и передача мяч</w:t>
            </w:r>
            <w:r>
              <w:rPr>
                <w:sz w:val="24"/>
                <w:szCs w:val="24"/>
              </w:rPr>
              <w:t>а</w:t>
            </w:r>
            <w:r w:rsidRPr="000B5DF9">
              <w:rPr>
                <w:sz w:val="24"/>
                <w:szCs w:val="24"/>
              </w:rPr>
              <w:t xml:space="preserve"> в кругу.</w:t>
            </w: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0B5DF9" w:rsidTr="00A9775A">
        <w:trPr>
          <w:trHeight w:val="194"/>
        </w:trPr>
        <w:tc>
          <w:tcPr>
            <w:tcW w:w="567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64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jc w:val="left"/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 xml:space="preserve">Ловля и передача мяч в квадрате. </w:t>
            </w: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0B5DF9" w:rsidTr="00A9775A">
        <w:trPr>
          <w:trHeight w:val="239"/>
        </w:trPr>
        <w:tc>
          <w:tcPr>
            <w:tcW w:w="567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65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jc w:val="left"/>
              <w:rPr>
                <w:bCs/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Подвижные игры на основе баскетбола.</w:t>
            </w: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</w:tr>
      <w:tr w:rsidR="00A9775A" w:rsidRPr="000B5DF9" w:rsidTr="00A9775A">
        <w:trPr>
          <w:trHeight w:val="70"/>
        </w:trPr>
        <w:tc>
          <w:tcPr>
            <w:tcW w:w="567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66</w:t>
            </w:r>
          </w:p>
        </w:tc>
        <w:tc>
          <w:tcPr>
            <w:tcW w:w="6096" w:type="dxa"/>
          </w:tcPr>
          <w:p w:rsidR="00A9775A" w:rsidRPr="000B5DF9" w:rsidRDefault="00A9775A" w:rsidP="00A9775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Подведение итогов.</w:t>
            </w: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9775A" w:rsidRPr="000B5DF9" w:rsidRDefault="00A9775A" w:rsidP="00921DDE">
            <w:pPr>
              <w:rPr>
                <w:sz w:val="24"/>
                <w:szCs w:val="24"/>
              </w:rPr>
            </w:pPr>
          </w:p>
        </w:tc>
      </w:tr>
    </w:tbl>
    <w:p w:rsidR="00A9775A" w:rsidRPr="000B5DF9" w:rsidRDefault="00A9775A" w:rsidP="00A9775A">
      <w:pPr>
        <w:rPr>
          <w:rFonts w:cs="Times New Roman"/>
          <w:sz w:val="24"/>
          <w:szCs w:val="24"/>
        </w:rPr>
      </w:pPr>
    </w:p>
    <w:p w:rsidR="00AD50E7" w:rsidRDefault="00AD50E7" w:rsidP="00AD50E7">
      <w:pPr>
        <w:pStyle w:val="a3"/>
        <w:jc w:val="center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AD50E7" w:rsidRDefault="00AD50E7" w:rsidP="00AD50E7">
      <w:pPr>
        <w:pStyle w:val="a3"/>
        <w:jc w:val="center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AD50E7" w:rsidRPr="0008140B" w:rsidRDefault="00AD50E7" w:rsidP="00AD50E7">
      <w:pPr>
        <w:pStyle w:val="a3"/>
        <w:jc w:val="center"/>
        <w:rPr>
          <w:b/>
          <w:sz w:val="24"/>
          <w:szCs w:val="24"/>
        </w:rPr>
      </w:pPr>
      <w:r w:rsidRPr="0008140B">
        <w:rPr>
          <w:b/>
          <w:sz w:val="24"/>
          <w:szCs w:val="24"/>
        </w:rPr>
        <w:t xml:space="preserve">Календарно-тематическое </w:t>
      </w:r>
      <w:proofErr w:type="gramStart"/>
      <w:r w:rsidRPr="0008140B">
        <w:rPr>
          <w:b/>
          <w:sz w:val="24"/>
          <w:szCs w:val="24"/>
        </w:rPr>
        <w:t>планирование .</w:t>
      </w:r>
      <w:proofErr w:type="gramEnd"/>
    </w:p>
    <w:p w:rsidR="00AD50E7" w:rsidRPr="0008140B" w:rsidRDefault="00AD50E7" w:rsidP="00AD50E7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08140B">
        <w:rPr>
          <w:b/>
          <w:sz w:val="24"/>
          <w:szCs w:val="24"/>
        </w:rPr>
        <w:t xml:space="preserve"> класс</w:t>
      </w:r>
    </w:p>
    <w:p w:rsidR="00AD50E7" w:rsidRPr="0008140B" w:rsidRDefault="00AD50E7" w:rsidP="00AD50E7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(Из расчёта 2</w:t>
      </w:r>
      <w:r w:rsidRPr="0008140B">
        <w:rPr>
          <w:b/>
          <w:sz w:val="24"/>
          <w:szCs w:val="24"/>
        </w:rPr>
        <w:t xml:space="preserve"> часа в неделю,</w:t>
      </w:r>
      <w:r>
        <w:rPr>
          <w:b/>
          <w:sz w:val="24"/>
          <w:szCs w:val="24"/>
        </w:rPr>
        <w:t>35 недель</w:t>
      </w:r>
      <w:r w:rsidRPr="0008140B">
        <w:rPr>
          <w:b/>
          <w:sz w:val="24"/>
          <w:szCs w:val="24"/>
        </w:rPr>
        <w:t>)</w:t>
      </w:r>
    </w:p>
    <w:tbl>
      <w:tblPr>
        <w:tblStyle w:val="a4"/>
        <w:tblW w:w="10632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567"/>
        <w:gridCol w:w="6096"/>
        <w:gridCol w:w="992"/>
        <w:gridCol w:w="992"/>
        <w:gridCol w:w="1985"/>
      </w:tblGrid>
      <w:tr w:rsidR="00A9775A" w:rsidRPr="00725210" w:rsidTr="00921DDE">
        <w:trPr>
          <w:trHeight w:val="487"/>
        </w:trPr>
        <w:tc>
          <w:tcPr>
            <w:tcW w:w="567" w:type="dxa"/>
          </w:tcPr>
          <w:p w:rsidR="00A9775A" w:rsidRPr="00725210" w:rsidRDefault="00A9775A" w:rsidP="00921DDE">
            <w:pPr>
              <w:rPr>
                <w:sz w:val="24"/>
                <w:szCs w:val="24"/>
              </w:rPr>
            </w:pPr>
            <w:r w:rsidRPr="00725210">
              <w:rPr>
                <w:sz w:val="24"/>
                <w:szCs w:val="24"/>
              </w:rPr>
              <w:t>№</w:t>
            </w:r>
          </w:p>
          <w:p w:rsidR="00A9775A" w:rsidRPr="00725210" w:rsidRDefault="00A9775A" w:rsidP="00921DDE">
            <w:pPr>
              <w:rPr>
                <w:sz w:val="24"/>
                <w:szCs w:val="24"/>
              </w:rPr>
            </w:pPr>
            <w:proofErr w:type="spellStart"/>
            <w:r w:rsidRPr="00725210">
              <w:rPr>
                <w:sz w:val="24"/>
                <w:szCs w:val="24"/>
              </w:rPr>
              <w:t>ур</w:t>
            </w:r>
            <w:proofErr w:type="spellEnd"/>
            <w:r w:rsidRPr="00725210">
              <w:rPr>
                <w:sz w:val="24"/>
                <w:szCs w:val="24"/>
              </w:rPr>
              <w:t>.</w:t>
            </w:r>
          </w:p>
        </w:tc>
        <w:tc>
          <w:tcPr>
            <w:tcW w:w="6096" w:type="dxa"/>
          </w:tcPr>
          <w:p w:rsidR="00A9775A" w:rsidRPr="00725210" w:rsidRDefault="00A9775A" w:rsidP="00921DDE">
            <w:pPr>
              <w:rPr>
                <w:sz w:val="24"/>
                <w:szCs w:val="24"/>
              </w:rPr>
            </w:pPr>
            <w:r w:rsidRPr="00725210">
              <w:rPr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</w:tcPr>
          <w:p w:rsidR="00A9775A" w:rsidRPr="00725210" w:rsidRDefault="00A9775A" w:rsidP="00921DDE">
            <w:pPr>
              <w:rPr>
                <w:sz w:val="24"/>
                <w:szCs w:val="24"/>
              </w:rPr>
            </w:pPr>
            <w:r w:rsidRPr="00725210">
              <w:rPr>
                <w:sz w:val="24"/>
                <w:szCs w:val="24"/>
              </w:rPr>
              <w:t xml:space="preserve">Дата </w:t>
            </w:r>
          </w:p>
          <w:p w:rsidR="00A9775A" w:rsidRPr="00725210" w:rsidRDefault="00A9775A" w:rsidP="00921DDE">
            <w:pPr>
              <w:rPr>
                <w:sz w:val="24"/>
                <w:szCs w:val="24"/>
              </w:rPr>
            </w:pPr>
            <w:r w:rsidRPr="00725210">
              <w:rPr>
                <w:sz w:val="24"/>
                <w:szCs w:val="24"/>
              </w:rPr>
              <w:t>(план)</w:t>
            </w:r>
          </w:p>
        </w:tc>
        <w:tc>
          <w:tcPr>
            <w:tcW w:w="992" w:type="dxa"/>
          </w:tcPr>
          <w:p w:rsidR="00A9775A" w:rsidRPr="00725210" w:rsidRDefault="00A9775A" w:rsidP="00921DDE">
            <w:pPr>
              <w:rPr>
                <w:sz w:val="24"/>
                <w:szCs w:val="24"/>
              </w:rPr>
            </w:pPr>
            <w:r w:rsidRPr="00725210">
              <w:rPr>
                <w:sz w:val="24"/>
                <w:szCs w:val="24"/>
              </w:rPr>
              <w:t>Дата</w:t>
            </w:r>
          </w:p>
          <w:p w:rsidR="00A9775A" w:rsidRPr="00725210" w:rsidRDefault="00A9775A" w:rsidP="00921DDE">
            <w:pPr>
              <w:rPr>
                <w:sz w:val="24"/>
                <w:szCs w:val="24"/>
              </w:rPr>
            </w:pPr>
            <w:r w:rsidRPr="00725210">
              <w:rPr>
                <w:sz w:val="24"/>
                <w:szCs w:val="24"/>
              </w:rPr>
              <w:t>(факт)</w:t>
            </w:r>
          </w:p>
        </w:tc>
        <w:tc>
          <w:tcPr>
            <w:tcW w:w="1985" w:type="dxa"/>
          </w:tcPr>
          <w:p w:rsidR="00A9775A" w:rsidRPr="00725210" w:rsidRDefault="00A9775A" w:rsidP="00921DDE">
            <w:pPr>
              <w:rPr>
                <w:sz w:val="24"/>
                <w:szCs w:val="24"/>
              </w:rPr>
            </w:pPr>
            <w:r w:rsidRPr="00725210">
              <w:rPr>
                <w:sz w:val="24"/>
                <w:szCs w:val="24"/>
              </w:rPr>
              <w:t>Примеч</w:t>
            </w:r>
            <w:r>
              <w:rPr>
                <w:sz w:val="24"/>
                <w:szCs w:val="24"/>
              </w:rPr>
              <w:t>ание</w:t>
            </w:r>
          </w:p>
        </w:tc>
      </w:tr>
      <w:tr w:rsidR="00BA6EA3" w:rsidRPr="00BA6EA3" w:rsidTr="00921DDE">
        <w:trPr>
          <w:trHeight w:val="305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1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Беседа «Открываем дверь в Страну игр». Инструктаж по ТБ.</w:t>
            </w:r>
          </w:p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Обучение техника ходьбы и бега. Подвижная игра «Ловушки».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268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2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Урок-игра. Игры для формирования правильной осанки. «Замри», «Исправь осанку».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271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3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 xml:space="preserve">Обучение разновидностям ходьбы. Подвижная игра «Жмурки». 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291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4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 xml:space="preserve">Обучение технике </w:t>
            </w:r>
            <w:r>
              <w:rPr>
                <w:rFonts w:eastAsia="Calibri"/>
                <w:sz w:val="20"/>
              </w:rPr>
              <w:t xml:space="preserve">прыжков. </w:t>
            </w:r>
            <w:r w:rsidRPr="00BA6EA3">
              <w:rPr>
                <w:rFonts w:eastAsia="Calibri"/>
                <w:sz w:val="20"/>
              </w:rPr>
              <w:t xml:space="preserve"> Подвижная игра «Класс, смирно!».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251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5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Обучение технике прыжков на одной, двух ногах. Подвижная игра «Запрещенное движение».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256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6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Обучение технике метания малого мяча Подвижная игра «Класс, смирно!».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126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7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Совершенствование техники метания малого мяча из положения стоя». П/и«Воробьи и вороны».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260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8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Инструктаж по ТБ.</w:t>
            </w:r>
          </w:p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Обучение технике бега. Подвижная игра  «Перелет птиц».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296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9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Совершенствование техники равномерного  бега (3 минуты). Подвижная игра «Воробьи и вороны».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242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10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Закрепление техники равномерного  бега (3 минуты). Подвижная игра а «За флажками».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236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11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Совершенствование техники равномерного  бега (4 минуты). Подвижная игра «Белые медведи».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155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12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Совершенствование техники равномерного  бега (5 минут). Подвижная игра «Охотники и утки».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155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13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Совершенствование техники равномерного  бега (5 минут). Подвижная игра «Запрещенное движение».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355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14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Закрепление техники равномерного бега (5 минут) Подвижная игра «Море волнуется раз».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289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15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Инструктаж по ТБ.</w:t>
            </w:r>
          </w:p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Обучение строевым упражнениям. Обучение группировке. Подвижная игра  «Угадай, чей голосок?».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380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16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Совершенствование строевых упражнений, техники перекатов  в группировке, лежа на животе и из упора стоя на коленях.  Подвижная игра «Кто ушел?».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271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17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Совершенствование строевых упражнений. Беседа «Утренняя гигиеническая гимнастика».  Подвижная игра «Пятнашки»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208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lastRenderedPageBreak/>
              <w:t>18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Обучение технике построений в колонну по одному и в шеренгу, в круг.   Подвижная игра «Море волнуется»».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231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19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Обучение равновесию. Строевые</w:t>
            </w:r>
          </w:p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упражнения. Подвижная игра «Змейка»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222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20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Совершенствование строевых упражнений.</w:t>
            </w:r>
          </w:p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Подвижная игра  «Зайцы в огороде».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191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21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Совершенствование техники перестроений по звеньям, по заранее установленным местам. Обучать ходьбе  по гимнастической скамейке. Подвижная игра «Змейка».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248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22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Совершенствование ходьбы по гимнастической скамейке. Подвижная игра «Класс, смирно!».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229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23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Обучение технике опорного</w:t>
            </w:r>
            <w:r>
              <w:rPr>
                <w:rFonts w:eastAsia="Calibri"/>
                <w:sz w:val="20"/>
              </w:rPr>
              <w:t xml:space="preserve"> </w:t>
            </w:r>
            <w:r w:rsidRPr="00BA6EA3">
              <w:rPr>
                <w:rFonts w:eastAsia="Calibri"/>
                <w:sz w:val="20"/>
              </w:rPr>
              <w:t>прыжка, лазанию через коня.</w:t>
            </w:r>
          </w:p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 </w:t>
            </w:r>
            <w:r w:rsidRPr="00BA6EA3">
              <w:rPr>
                <w:rFonts w:eastAsia="Calibri"/>
                <w:sz w:val="20"/>
              </w:rPr>
              <w:t xml:space="preserve">Игра «Ниточка и иголочка».  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313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24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 xml:space="preserve">Совершенствование техники опорного прыжок, лазанию по гимнастической стенке, через козла. </w:t>
            </w:r>
          </w:p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 xml:space="preserve">Игра «Ниточка и иголочка».  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172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25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Инструктаж по технике безопасности при проведении подвижных игр на основе баскетбола. Обучать технике бросков мяча снизу на месте. Подвижная игра «Бросай – поймай».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282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26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Обучать технике ловли баскетбольного мяча. Подвижная игра «Запрещенное движение».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251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27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Совершенствовать технику ловли баскетбольного мяча. Подвижная игра «Пятнашки».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256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28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Обучать технике передачи мяча снизу на месте. Подвижная игра «Мяч соседу».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284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29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Совершенствовать технике бросков мяча снизу на месте. Подвижная игра «Удочка».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273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30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Совершенствование техники передачи мяча снизу на месте. Подвижная игра «Запрещенное движение».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339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31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Закрепление техники бросков мяча снизу на месте. Эстафеты с мячами.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272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32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Инструктаж по технике безопасности при проведении занятий по лыжному спорту. Обучение  построению и перестроению, строевым упражнениям  на лыжах.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BA6EA3">
        <w:trPr>
          <w:trHeight w:val="353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33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Обучение ходьбе на лыжах.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136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34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Обучение ходьбе на лыжах.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130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35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Совершенствование ходьбы на лыжах.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120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36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 xml:space="preserve">Обучение технике поворота на лыжах переступанием, одноопорному скольжению без палок. </w:t>
            </w:r>
          </w:p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П/и « Знак качества»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398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37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Обучение технике скользящего  шага.</w:t>
            </w:r>
          </w:p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П/и « Знак качества»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266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38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Обучение технике подъёмам на склон и спускам.</w:t>
            </w:r>
          </w:p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Совершенствовать технику скольжения.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220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39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Совершенствовать  технику скользящего шага, подъемов и спусков.</w:t>
            </w:r>
          </w:p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П/и «Не задень»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78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40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Совершенствование техники подъёма и спуска со склона. П/и «Быстрый лыжник»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128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41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Совершенствование техники передвижение на лыжах.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204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42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Совершенствование техники скользящего шага.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465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43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Закрепление техники скользящего шага  без палок.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212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44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Закрепление техники ходьбы на лыжах.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220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45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Свободное катание на лыжах.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352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46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Совершенствование техники бросков мяча снизу на месте. Подвижная игра «Мяч на полу».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188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47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Совершенствование техники бросков мяча снизу на месте в щит.  Подвижная игра «Поймай лягушку».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128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48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Совершенствование передачи мяча снизу на месте. Подвижная игра «Не попадись!».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256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49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 xml:space="preserve">Совершенствование ловли и передачи мяча снизу на месте. </w:t>
            </w:r>
            <w:r w:rsidRPr="00BA6EA3">
              <w:rPr>
                <w:rFonts w:eastAsia="Calibri"/>
                <w:sz w:val="20"/>
              </w:rPr>
              <w:lastRenderedPageBreak/>
              <w:t>Подвижная игра «Выстрел в небо».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232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lastRenderedPageBreak/>
              <w:t>50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Совершенствование техники ведения мяча на месте. Подвижная игра «Паук и мухи».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184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51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Совершенствование техники ведения мяча на месте. Подвижная игра «Море волнуется раз».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224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52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Урок-</w:t>
            </w:r>
            <w:proofErr w:type="spellStart"/>
            <w:r w:rsidRPr="00BA6EA3">
              <w:rPr>
                <w:rFonts w:eastAsia="Calibri"/>
                <w:sz w:val="20"/>
              </w:rPr>
              <w:t>эстафета.Эстафеты«Забрось</w:t>
            </w:r>
            <w:proofErr w:type="spellEnd"/>
            <w:r w:rsidRPr="00BA6EA3">
              <w:rPr>
                <w:rFonts w:eastAsia="Calibri"/>
                <w:sz w:val="20"/>
              </w:rPr>
              <w:t xml:space="preserve"> мяч в </w:t>
            </w:r>
            <w:proofErr w:type="spellStart"/>
            <w:r w:rsidRPr="00BA6EA3">
              <w:rPr>
                <w:rFonts w:eastAsia="Calibri"/>
                <w:sz w:val="20"/>
              </w:rPr>
              <w:t>кольцо»«Борьба</w:t>
            </w:r>
            <w:proofErr w:type="spellEnd"/>
            <w:r w:rsidRPr="00BA6EA3">
              <w:rPr>
                <w:rFonts w:eastAsia="Calibri"/>
                <w:sz w:val="20"/>
              </w:rPr>
              <w:t xml:space="preserve"> за мяч»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224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53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Совершенствование ловли и передачи мяча снизу на месте. Подвижная игра «</w:t>
            </w:r>
            <w:proofErr w:type="spellStart"/>
            <w:r w:rsidRPr="00BA6EA3">
              <w:rPr>
                <w:rFonts w:eastAsia="Calibri"/>
                <w:sz w:val="20"/>
              </w:rPr>
              <w:t>Ловишки</w:t>
            </w:r>
            <w:proofErr w:type="spellEnd"/>
            <w:r w:rsidRPr="00BA6EA3">
              <w:rPr>
                <w:rFonts w:eastAsia="Calibri"/>
                <w:sz w:val="20"/>
              </w:rPr>
              <w:t xml:space="preserve"> с мячом».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356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54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Совершенствование техники ведения мяча на месте. Подвижная игра «Море волнуется раз».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267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55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rFonts w:eastAsia="Calibri"/>
                <w:sz w:val="20"/>
              </w:rPr>
              <w:t>Урок-эстафета Встречная эстафета. Круговая эстафета.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273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56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Совершенствовать технику равномерного  бега (3 минуты). Подвижная игра «Воробьи и вороны».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182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57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Совершенствовать технику равномерного  бега (4 минуты). Подвижная игра «Два мороза».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70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58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Совершенствовать технику равномерного  бега (5 минут). Подвижная игра «Успей выбежать».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208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59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Обучать технике бега с изменением направления, ритма и темпа. Подвижная игра «Запрещенное движение».</w:t>
            </w:r>
          </w:p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198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60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Совершенствование техники бега с изменением направления, ритма и темпа. Подвижная игра «Класс,  смирно!».</w:t>
            </w:r>
          </w:p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192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61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Обучение технике прыжка в длину с места, с разбега. Подвижная игра «Воробьи и вороны».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195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62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Обучение технике прыжка с отталкиванием одной и приземлением на две. Подвижная игра «Охотники и утки»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190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63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Обучение элементам  футбола - технике остановки мяча ногой.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194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64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Совершенствовать элементы футбола - технику остановки мяча ногой.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239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65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Обучение элементам футбола -технике отбора мяча.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70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66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Совершенствовать  элементы футбола -технику отбора мяча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70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67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Совершенствовать технику метания малого мяча в цель. Подвижная игра «Два мороза».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70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68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Обучение технике метания набивного мяча из разных положений. Эстафеты.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70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69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rFonts w:eastAsia="Calibri"/>
                <w:sz w:val="20"/>
              </w:rPr>
            </w:pPr>
            <w:r w:rsidRPr="00BA6EA3">
              <w:rPr>
                <w:rFonts w:eastAsia="Calibri"/>
                <w:sz w:val="20"/>
              </w:rPr>
              <w:t>Беседа «Правила приема солнечных и воздушных ванн в летнее время. Режим дня». Итоги года.</w:t>
            </w: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  <w:tr w:rsidR="00BA6EA3" w:rsidRPr="00BA6EA3" w:rsidTr="00921DDE">
        <w:trPr>
          <w:trHeight w:val="70"/>
        </w:trPr>
        <w:tc>
          <w:tcPr>
            <w:tcW w:w="567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  <w:r w:rsidRPr="00BA6EA3">
              <w:rPr>
                <w:sz w:val="20"/>
              </w:rPr>
              <w:t>70</w:t>
            </w:r>
          </w:p>
        </w:tc>
        <w:tc>
          <w:tcPr>
            <w:tcW w:w="6096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1985" w:type="dxa"/>
          </w:tcPr>
          <w:p w:rsidR="00BA6EA3" w:rsidRPr="00BA6EA3" w:rsidRDefault="00BA6EA3" w:rsidP="00BA6EA3">
            <w:pPr>
              <w:pStyle w:val="a3"/>
              <w:jc w:val="left"/>
              <w:rPr>
                <w:sz w:val="20"/>
              </w:rPr>
            </w:pPr>
          </w:p>
        </w:tc>
      </w:tr>
    </w:tbl>
    <w:p w:rsidR="00A9775A" w:rsidRPr="00BA6EA3" w:rsidRDefault="00A9775A" w:rsidP="00BA6EA3">
      <w:pPr>
        <w:pStyle w:val="a3"/>
        <w:rPr>
          <w:sz w:val="20"/>
          <w:szCs w:val="20"/>
        </w:rPr>
      </w:pPr>
    </w:p>
    <w:p w:rsidR="00AD50E7" w:rsidRDefault="00AD50E7" w:rsidP="00AD50E7">
      <w:pPr>
        <w:pStyle w:val="a3"/>
        <w:jc w:val="center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AD50E7" w:rsidRDefault="00AD50E7" w:rsidP="00AD50E7">
      <w:pPr>
        <w:pStyle w:val="a3"/>
        <w:jc w:val="center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AD50E7" w:rsidRPr="0008140B" w:rsidRDefault="00AD50E7" w:rsidP="00AD50E7">
      <w:pPr>
        <w:pStyle w:val="a3"/>
        <w:jc w:val="center"/>
        <w:rPr>
          <w:b/>
          <w:sz w:val="24"/>
          <w:szCs w:val="24"/>
        </w:rPr>
      </w:pPr>
      <w:r w:rsidRPr="0008140B">
        <w:rPr>
          <w:b/>
          <w:sz w:val="24"/>
          <w:szCs w:val="24"/>
        </w:rPr>
        <w:t xml:space="preserve">Календарно-тематическое </w:t>
      </w:r>
      <w:proofErr w:type="gramStart"/>
      <w:r w:rsidRPr="0008140B">
        <w:rPr>
          <w:b/>
          <w:sz w:val="24"/>
          <w:szCs w:val="24"/>
        </w:rPr>
        <w:t>планирование .</w:t>
      </w:r>
      <w:proofErr w:type="gramEnd"/>
    </w:p>
    <w:p w:rsidR="00AD50E7" w:rsidRPr="0008140B" w:rsidRDefault="00AD50E7" w:rsidP="00AD50E7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08140B">
        <w:rPr>
          <w:b/>
          <w:sz w:val="24"/>
          <w:szCs w:val="24"/>
        </w:rPr>
        <w:t xml:space="preserve"> класс</w:t>
      </w:r>
    </w:p>
    <w:p w:rsidR="00AD50E7" w:rsidRDefault="00AD50E7" w:rsidP="00AD50E7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(Из расчёта 2</w:t>
      </w:r>
      <w:r w:rsidRPr="0008140B">
        <w:rPr>
          <w:b/>
          <w:sz w:val="24"/>
          <w:szCs w:val="24"/>
        </w:rPr>
        <w:t xml:space="preserve"> часа в неделю,</w:t>
      </w:r>
      <w:r>
        <w:rPr>
          <w:b/>
          <w:sz w:val="24"/>
          <w:szCs w:val="24"/>
        </w:rPr>
        <w:t>35 недель</w:t>
      </w:r>
      <w:r w:rsidRPr="0008140B">
        <w:rPr>
          <w:b/>
          <w:sz w:val="24"/>
          <w:szCs w:val="24"/>
        </w:rPr>
        <w:t>)</w:t>
      </w:r>
    </w:p>
    <w:tbl>
      <w:tblPr>
        <w:tblStyle w:val="a4"/>
        <w:tblW w:w="10632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567"/>
        <w:gridCol w:w="6096"/>
        <w:gridCol w:w="992"/>
        <w:gridCol w:w="992"/>
        <w:gridCol w:w="1985"/>
      </w:tblGrid>
      <w:tr w:rsidR="00A9775A" w:rsidRPr="00725210" w:rsidTr="00921DDE">
        <w:trPr>
          <w:trHeight w:val="487"/>
        </w:trPr>
        <w:tc>
          <w:tcPr>
            <w:tcW w:w="567" w:type="dxa"/>
          </w:tcPr>
          <w:p w:rsidR="00A9775A" w:rsidRPr="00725210" w:rsidRDefault="00A9775A" w:rsidP="00921DDE">
            <w:pPr>
              <w:rPr>
                <w:sz w:val="24"/>
                <w:szCs w:val="24"/>
              </w:rPr>
            </w:pPr>
            <w:r w:rsidRPr="00725210">
              <w:rPr>
                <w:sz w:val="24"/>
                <w:szCs w:val="24"/>
              </w:rPr>
              <w:t>№</w:t>
            </w:r>
          </w:p>
          <w:p w:rsidR="00A9775A" w:rsidRPr="00725210" w:rsidRDefault="00A9775A" w:rsidP="00921DDE">
            <w:pPr>
              <w:rPr>
                <w:sz w:val="24"/>
                <w:szCs w:val="24"/>
              </w:rPr>
            </w:pPr>
            <w:proofErr w:type="spellStart"/>
            <w:r w:rsidRPr="00725210">
              <w:rPr>
                <w:sz w:val="24"/>
                <w:szCs w:val="24"/>
              </w:rPr>
              <w:t>ур</w:t>
            </w:r>
            <w:proofErr w:type="spellEnd"/>
            <w:r w:rsidRPr="00725210">
              <w:rPr>
                <w:sz w:val="24"/>
                <w:szCs w:val="24"/>
              </w:rPr>
              <w:t>.</w:t>
            </w:r>
          </w:p>
        </w:tc>
        <w:tc>
          <w:tcPr>
            <w:tcW w:w="6096" w:type="dxa"/>
          </w:tcPr>
          <w:p w:rsidR="00A9775A" w:rsidRPr="00725210" w:rsidRDefault="00A9775A" w:rsidP="00921DDE">
            <w:pPr>
              <w:rPr>
                <w:sz w:val="24"/>
                <w:szCs w:val="24"/>
              </w:rPr>
            </w:pPr>
            <w:r w:rsidRPr="00725210">
              <w:rPr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</w:tcPr>
          <w:p w:rsidR="00A9775A" w:rsidRPr="00725210" w:rsidRDefault="00A9775A" w:rsidP="00921DDE">
            <w:pPr>
              <w:rPr>
                <w:sz w:val="24"/>
                <w:szCs w:val="24"/>
              </w:rPr>
            </w:pPr>
            <w:r w:rsidRPr="00725210">
              <w:rPr>
                <w:sz w:val="24"/>
                <w:szCs w:val="24"/>
              </w:rPr>
              <w:t xml:space="preserve">Дата </w:t>
            </w:r>
          </w:p>
          <w:p w:rsidR="00A9775A" w:rsidRPr="00725210" w:rsidRDefault="00A9775A" w:rsidP="00921DDE">
            <w:pPr>
              <w:rPr>
                <w:sz w:val="24"/>
                <w:szCs w:val="24"/>
              </w:rPr>
            </w:pPr>
            <w:r w:rsidRPr="00725210">
              <w:rPr>
                <w:sz w:val="24"/>
                <w:szCs w:val="24"/>
              </w:rPr>
              <w:t>(план)</w:t>
            </w:r>
          </w:p>
        </w:tc>
        <w:tc>
          <w:tcPr>
            <w:tcW w:w="992" w:type="dxa"/>
          </w:tcPr>
          <w:p w:rsidR="00A9775A" w:rsidRPr="00725210" w:rsidRDefault="00A9775A" w:rsidP="00921DDE">
            <w:pPr>
              <w:rPr>
                <w:sz w:val="24"/>
                <w:szCs w:val="24"/>
              </w:rPr>
            </w:pPr>
            <w:r w:rsidRPr="00725210">
              <w:rPr>
                <w:sz w:val="24"/>
                <w:szCs w:val="24"/>
              </w:rPr>
              <w:t>Дата</w:t>
            </w:r>
          </w:p>
          <w:p w:rsidR="00A9775A" w:rsidRPr="00725210" w:rsidRDefault="00A9775A" w:rsidP="00921DDE">
            <w:pPr>
              <w:rPr>
                <w:sz w:val="24"/>
                <w:szCs w:val="24"/>
              </w:rPr>
            </w:pPr>
            <w:r w:rsidRPr="00725210">
              <w:rPr>
                <w:sz w:val="24"/>
                <w:szCs w:val="24"/>
              </w:rPr>
              <w:t>(факт)</w:t>
            </w:r>
          </w:p>
        </w:tc>
        <w:tc>
          <w:tcPr>
            <w:tcW w:w="1985" w:type="dxa"/>
          </w:tcPr>
          <w:p w:rsidR="00A9775A" w:rsidRPr="00725210" w:rsidRDefault="00A9775A" w:rsidP="00921DDE">
            <w:pPr>
              <w:rPr>
                <w:sz w:val="24"/>
                <w:szCs w:val="24"/>
              </w:rPr>
            </w:pPr>
            <w:r w:rsidRPr="00725210">
              <w:rPr>
                <w:sz w:val="24"/>
                <w:szCs w:val="24"/>
              </w:rPr>
              <w:t>Примеч</w:t>
            </w:r>
            <w:r>
              <w:rPr>
                <w:sz w:val="24"/>
                <w:szCs w:val="24"/>
              </w:rPr>
              <w:t>ание</w:t>
            </w:r>
          </w:p>
        </w:tc>
      </w:tr>
      <w:tr w:rsidR="00590F7A" w:rsidRPr="00905FC8" w:rsidTr="00921DDE">
        <w:trPr>
          <w:trHeight w:val="305"/>
        </w:trPr>
        <w:tc>
          <w:tcPr>
            <w:tcW w:w="567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b/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>Инструктаж по Т/Б. Физическая культура у народов Древней Руси. Связь физических упражнений с трудовой деятельностью.</w:t>
            </w: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905FC8" w:rsidTr="00921DDE">
        <w:trPr>
          <w:trHeight w:val="268"/>
        </w:trPr>
        <w:tc>
          <w:tcPr>
            <w:tcW w:w="567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>Ходьба с изменением длины и частоты шага. Бег с вы</w:t>
            </w:r>
            <w:r w:rsidRPr="00590F7A">
              <w:rPr>
                <w:sz w:val="22"/>
                <w:szCs w:val="22"/>
              </w:rPr>
              <w:softHyphen/>
              <w:t xml:space="preserve">соким подниманием бедра. </w:t>
            </w: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905FC8" w:rsidTr="00921DDE">
        <w:trPr>
          <w:trHeight w:val="271"/>
        </w:trPr>
        <w:tc>
          <w:tcPr>
            <w:tcW w:w="567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>Бег на результат (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590F7A">
                <w:rPr>
                  <w:sz w:val="22"/>
                  <w:szCs w:val="22"/>
                </w:rPr>
                <w:t>30 м</w:t>
              </w:r>
            </w:smartTag>
            <w:proofErr w:type="gramStart"/>
            <w:r w:rsidRPr="00590F7A">
              <w:rPr>
                <w:sz w:val="22"/>
                <w:szCs w:val="22"/>
              </w:rPr>
              <w:t>)..</w:t>
            </w:r>
            <w:proofErr w:type="gramEnd"/>
            <w:r w:rsidRPr="00590F7A">
              <w:rPr>
                <w:sz w:val="22"/>
                <w:szCs w:val="22"/>
              </w:rPr>
              <w:t xml:space="preserve"> Ходьба через несколько препятствий. </w:t>
            </w: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905FC8" w:rsidTr="00921DDE">
        <w:trPr>
          <w:trHeight w:val="291"/>
        </w:trPr>
        <w:tc>
          <w:tcPr>
            <w:tcW w:w="567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>Бег с максимальной скоростью 60м</w:t>
            </w: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905FC8" w:rsidTr="00921DDE">
        <w:trPr>
          <w:trHeight w:val="251"/>
        </w:trPr>
        <w:tc>
          <w:tcPr>
            <w:tcW w:w="567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 xml:space="preserve"> Бег  400м</w:t>
            </w: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905FC8" w:rsidTr="00921DDE">
        <w:trPr>
          <w:trHeight w:val="256"/>
        </w:trPr>
        <w:tc>
          <w:tcPr>
            <w:tcW w:w="567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>Бег на отрезки.  Прыжок в длину с места.</w:t>
            </w: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905FC8" w:rsidTr="00921DDE">
        <w:trPr>
          <w:trHeight w:val="126"/>
        </w:trPr>
        <w:tc>
          <w:tcPr>
            <w:tcW w:w="567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7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>Прыжок в длину с места.</w:t>
            </w:r>
          </w:p>
          <w:p w:rsidR="00590F7A" w:rsidRPr="00590F7A" w:rsidRDefault="00590F7A" w:rsidP="00590F7A">
            <w:pPr>
              <w:pStyle w:val="a3"/>
              <w:jc w:val="left"/>
              <w:rPr>
                <w:b/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>Метание в цель с 4-</w:t>
            </w:r>
            <w:smartTag w:uri="urn:schemas-microsoft-com:office:smarttags" w:element="metricconverter">
              <w:smartTagPr>
                <w:attr w:name="ProductID" w:val="5 м"/>
              </w:smartTagPr>
              <w:r w:rsidRPr="00590F7A">
                <w:rPr>
                  <w:sz w:val="22"/>
                  <w:szCs w:val="22"/>
                </w:rPr>
                <w:t>5 м</w:t>
              </w:r>
            </w:smartTag>
            <w:r w:rsidRPr="00590F7A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905FC8" w:rsidTr="00921DDE">
        <w:trPr>
          <w:trHeight w:val="260"/>
        </w:trPr>
        <w:tc>
          <w:tcPr>
            <w:tcW w:w="567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>Прыжок в длину с места учет .</w:t>
            </w: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905FC8" w:rsidTr="00921DDE">
        <w:trPr>
          <w:trHeight w:val="296"/>
        </w:trPr>
        <w:tc>
          <w:tcPr>
            <w:tcW w:w="567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9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 xml:space="preserve">Инструктаж по Т.Б. Ловля и передача мяча в движении. Ведение на месте в движении шагом. Броски в </w:t>
            </w:r>
            <w:proofErr w:type="gramStart"/>
            <w:r w:rsidRPr="00590F7A">
              <w:rPr>
                <w:sz w:val="22"/>
                <w:szCs w:val="22"/>
              </w:rPr>
              <w:t>цель .</w:t>
            </w:r>
            <w:proofErr w:type="gramEnd"/>
            <w:r w:rsidRPr="00590F7A">
              <w:rPr>
                <w:sz w:val="22"/>
                <w:szCs w:val="22"/>
              </w:rPr>
              <w:t xml:space="preserve"> Игра «Передал-садись». </w:t>
            </w: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905FC8" w:rsidTr="00921DDE">
        <w:trPr>
          <w:trHeight w:val="242"/>
        </w:trPr>
        <w:tc>
          <w:tcPr>
            <w:tcW w:w="567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10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b/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 xml:space="preserve">Ловля и передача мяча в движении. Ведение на месте  и в движении шагом. Броски в </w:t>
            </w:r>
            <w:proofErr w:type="gramStart"/>
            <w:r w:rsidRPr="00590F7A">
              <w:rPr>
                <w:sz w:val="22"/>
                <w:szCs w:val="22"/>
              </w:rPr>
              <w:t>цель .</w:t>
            </w:r>
            <w:proofErr w:type="gramEnd"/>
            <w:r w:rsidRPr="00590F7A">
              <w:rPr>
                <w:sz w:val="22"/>
                <w:szCs w:val="22"/>
              </w:rPr>
              <w:t xml:space="preserve"> Игра «Мяч - среднему». </w:t>
            </w: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905FC8" w:rsidTr="00921DDE">
        <w:trPr>
          <w:trHeight w:val="236"/>
        </w:trPr>
        <w:tc>
          <w:tcPr>
            <w:tcW w:w="567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11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 xml:space="preserve">Ловля и передача мяча в движении. Ведение на месте  и  в движении бегом. Броски в цель. Игра «Борьба за мяч». </w:t>
            </w: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905FC8" w:rsidTr="00921DDE">
        <w:trPr>
          <w:trHeight w:val="155"/>
        </w:trPr>
        <w:tc>
          <w:tcPr>
            <w:tcW w:w="567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12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 xml:space="preserve">Ловля и передача мяча на месте в треугольниках. Ведение на </w:t>
            </w:r>
            <w:proofErr w:type="gramStart"/>
            <w:r w:rsidRPr="00590F7A">
              <w:rPr>
                <w:sz w:val="22"/>
                <w:szCs w:val="22"/>
              </w:rPr>
              <w:t>месте ,в</w:t>
            </w:r>
            <w:proofErr w:type="gramEnd"/>
            <w:r w:rsidRPr="00590F7A">
              <w:rPr>
                <w:sz w:val="22"/>
                <w:szCs w:val="22"/>
              </w:rPr>
              <w:t xml:space="preserve"> движении бегом. Бросок двумя руками от груди. ОРУ.  Игра «Гонка мячей по кругу».  </w:t>
            </w: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905FC8" w:rsidTr="00921DDE">
        <w:trPr>
          <w:trHeight w:val="155"/>
        </w:trPr>
        <w:tc>
          <w:tcPr>
            <w:tcW w:w="567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13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 xml:space="preserve">Ведение мяча с изменением скорости. Бросок двумя руками от </w:t>
            </w:r>
            <w:proofErr w:type="gramStart"/>
            <w:r w:rsidRPr="00590F7A">
              <w:rPr>
                <w:sz w:val="22"/>
                <w:szCs w:val="22"/>
              </w:rPr>
              <w:t>груди.  .</w:t>
            </w:r>
            <w:proofErr w:type="gramEnd"/>
            <w:r w:rsidRPr="00590F7A">
              <w:rPr>
                <w:sz w:val="22"/>
                <w:szCs w:val="22"/>
              </w:rPr>
              <w:t xml:space="preserve"> Игра в мини – баскетбол. </w:t>
            </w: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905FC8" w:rsidTr="00921DDE">
        <w:trPr>
          <w:trHeight w:val="355"/>
        </w:trPr>
        <w:tc>
          <w:tcPr>
            <w:tcW w:w="567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14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proofErr w:type="spellStart"/>
            <w:proofErr w:type="gramStart"/>
            <w:r w:rsidRPr="00590F7A">
              <w:rPr>
                <w:sz w:val="22"/>
                <w:szCs w:val="22"/>
              </w:rPr>
              <w:t>Многоскоки</w:t>
            </w:r>
            <w:proofErr w:type="spellEnd"/>
            <w:r w:rsidRPr="00590F7A">
              <w:rPr>
                <w:sz w:val="22"/>
                <w:szCs w:val="22"/>
              </w:rPr>
              <w:t>..</w:t>
            </w:r>
            <w:proofErr w:type="gramEnd"/>
            <w:r w:rsidRPr="00590F7A">
              <w:rPr>
                <w:sz w:val="22"/>
                <w:szCs w:val="22"/>
              </w:rPr>
              <w:t xml:space="preserve"> Игра «Прыгающие воробушки. Правила соревнований в беге прыжках.</w:t>
            </w: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905FC8" w:rsidTr="00921DDE">
        <w:trPr>
          <w:trHeight w:val="289"/>
        </w:trPr>
        <w:tc>
          <w:tcPr>
            <w:tcW w:w="567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15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>Метание набивного мяча. Игра «Кто дальше бросит». Развитие скоростно-силовых качеств.  Современное Олимпийское движение.</w:t>
            </w: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905FC8" w:rsidTr="00921DDE">
        <w:trPr>
          <w:trHeight w:val="380"/>
        </w:trPr>
        <w:tc>
          <w:tcPr>
            <w:tcW w:w="567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16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color w:val="000000"/>
                <w:sz w:val="22"/>
                <w:szCs w:val="22"/>
              </w:rPr>
            </w:pPr>
            <w:r w:rsidRPr="00590F7A">
              <w:rPr>
                <w:color w:val="000000"/>
                <w:sz w:val="22"/>
                <w:szCs w:val="22"/>
              </w:rPr>
              <w:t>Броски в кольцо двумя руками снизу.  Мини баскетбол.</w:t>
            </w: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905FC8" w:rsidTr="00921DDE">
        <w:trPr>
          <w:trHeight w:val="271"/>
        </w:trPr>
        <w:tc>
          <w:tcPr>
            <w:tcW w:w="567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17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>Перекаты и группировка с по</w:t>
            </w:r>
            <w:r w:rsidRPr="00590F7A">
              <w:rPr>
                <w:sz w:val="22"/>
                <w:szCs w:val="22"/>
              </w:rPr>
              <w:softHyphen/>
              <w:t>следующей опорой руками за головой.. 2-3 кувырка вперед .ОРУ</w:t>
            </w: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905FC8" w:rsidTr="00921DDE">
        <w:trPr>
          <w:trHeight w:val="208"/>
        </w:trPr>
        <w:tc>
          <w:tcPr>
            <w:tcW w:w="567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18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>Контрольная работа. Тема:</w:t>
            </w:r>
            <w:r w:rsidRPr="00590F7A">
              <w:rPr>
                <w:b/>
                <w:sz w:val="22"/>
                <w:szCs w:val="22"/>
              </w:rPr>
              <w:t xml:space="preserve"> </w:t>
            </w:r>
            <w:r w:rsidRPr="00590F7A">
              <w:rPr>
                <w:sz w:val="22"/>
                <w:szCs w:val="22"/>
              </w:rPr>
              <w:t>Возникновение и сущность физических упражнений.</w:t>
            </w: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905FC8" w:rsidTr="00921DDE">
        <w:trPr>
          <w:trHeight w:val="231"/>
        </w:trPr>
        <w:tc>
          <w:tcPr>
            <w:tcW w:w="567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19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>Бег (2 мин.) Преодоление препятствий.</w:t>
            </w: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905FC8" w:rsidTr="00921DDE">
        <w:trPr>
          <w:trHeight w:val="222"/>
        </w:trPr>
        <w:tc>
          <w:tcPr>
            <w:tcW w:w="567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20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>Перекаты и группировка с по</w:t>
            </w:r>
            <w:r w:rsidRPr="00590F7A">
              <w:rPr>
                <w:sz w:val="22"/>
                <w:szCs w:val="22"/>
              </w:rPr>
              <w:softHyphen/>
              <w:t>следующей опорой руками за головой.. 2-3 кувырка вперед .ОРУ</w:t>
            </w: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905FC8" w:rsidTr="00921DDE">
        <w:trPr>
          <w:trHeight w:val="191"/>
        </w:trPr>
        <w:tc>
          <w:tcPr>
            <w:tcW w:w="567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21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>Перекаты и группировка с по</w:t>
            </w:r>
            <w:r w:rsidRPr="00590F7A">
              <w:rPr>
                <w:sz w:val="22"/>
                <w:szCs w:val="22"/>
              </w:rPr>
              <w:softHyphen/>
              <w:t>следующей опорой руками за головой.. 2-3 кувырка вперед .ОРУ</w:t>
            </w: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905FC8" w:rsidTr="00921DDE">
        <w:trPr>
          <w:trHeight w:val="248"/>
        </w:trPr>
        <w:tc>
          <w:tcPr>
            <w:tcW w:w="567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22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>Перекаты и группировка, кувырок вперед, стойка на лопатках, мост из положения лежа</w:t>
            </w: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905FC8" w:rsidTr="00921DDE">
        <w:trPr>
          <w:trHeight w:val="229"/>
        </w:trPr>
        <w:tc>
          <w:tcPr>
            <w:tcW w:w="567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23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>Перекаты и группировка, кувырок вперед, стойка на лопатках, мост из положения лежа</w:t>
            </w: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905FC8" w:rsidTr="00921DDE">
        <w:trPr>
          <w:trHeight w:val="313"/>
        </w:trPr>
        <w:tc>
          <w:tcPr>
            <w:tcW w:w="567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24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>Перекаты и группировка, кувырок вперед, стойка на лопатках, мост из положения лежа</w:t>
            </w: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905FC8" w:rsidTr="00921DDE">
        <w:trPr>
          <w:trHeight w:val="172"/>
        </w:trPr>
        <w:tc>
          <w:tcPr>
            <w:tcW w:w="567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25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 xml:space="preserve">Перекаты и группировка, кувырок вперед, стойка на лопатках, мост из положения </w:t>
            </w:r>
            <w:proofErr w:type="spellStart"/>
            <w:r w:rsidRPr="00590F7A">
              <w:rPr>
                <w:sz w:val="22"/>
                <w:szCs w:val="22"/>
              </w:rPr>
              <w:t>лежа.Учет</w:t>
            </w:r>
            <w:proofErr w:type="spellEnd"/>
            <w:r w:rsidRPr="00590F7A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905FC8" w:rsidTr="00921DDE">
        <w:trPr>
          <w:trHeight w:val="282"/>
        </w:trPr>
        <w:tc>
          <w:tcPr>
            <w:tcW w:w="567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26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b/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 xml:space="preserve">Строевые </w:t>
            </w:r>
            <w:proofErr w:type="spellStart"/>
            <w:r w:rsidRPr="00590F7A">
              <w:rPr>
                <w:sz w:val="22"/>
                <w:szCs w:val="22"/>
              </w:rPr>
              <w:t>упр</w:t>
            </w:r>
            <w:proofErr w:type="spellEnd"/>
            <w:r w:rsidRPr="00590F7A">
              <w:rPr>
                <w:sz w:val="22"/>
                <w:szCs w:val="22"/>
              </w:rPr>
              <w:t>, вис стоя и лежа</w:t>
            </w: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905FC8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0B5DF9" w:rsidTr="00921DDE">
        <w:trPr>
          <w:trHeight w:val="251"/>
        </w:trPr>
        <w:tc>
          <w:tcPr>
            <w:tcW w:w="567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27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 xml:space="preserve">Строевые </w:t>
            </w:r>
            <w:proofErr w:type="spellStart"/>
            <w:r w:rsidRPr="00590F7A">
              <w:rPr>
                <w:sz w:val="22"/>
                <w:szCs w:val="22"/>
              </w:rPr>
              <w:t>упр</w:t>
            </w:r>
            <w:proofErr w:type="spellEnd"/>
            <w:r w:rsidRPr="00590F7A">
              <w:rPr>
                <w:sz w:val="22"/>
                <w:szCs w:val="22"/>
              </w:rPr>
              <w:t>, вис стоя и лежа. Упражнения на гимнастической скамейке</w:t>
            </w: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0B5DF9" w:rsidTr="00921DDE">
        <w:trPr>
          <w:trHeight w:val="256"/>
        </w:trPr>
        <w:tc>
          <w:tcPr>
            <w:tcW w:w="567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28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 xml:space="preserve">Строевые </w:t>
            </w:r>
            <w:proofErr w:type="spellStart"/>
            <w:r w:rsidRPr="00590F7A">
              <w:rPr>
                <w:sz w:val="22"/>
                <w:szCs w:val="22"/>
              </w:rPr>
              <w:t>упр</w:t>
            </w:r>
            <w:proofErr w:type="spellEnd"/>
            <w:r w:rsidRPr="00590F7A">
              <w:rPr>
                <w:sz w:val="22"/>
                <w:szCs w:val="22"/>
              </w:rPr>
              <w:t xml:space="preserve">, </w:t>
            </w:r>
            <w:proofErr w:type="gramStart"/>
            <w:r w:rsidRPr="00590F7A">
              <w:rPr>
                <w:sz w:val="22"/>
                <w:szCs w:val="22"/>
              </w:rPr>
              <w:t>вис  на</w:t>
            </w:r>
            <w:proofErr w:type="gramEnd"/>
            <w:r w:rsidRPr="00590F7A">
              <w:rPr>
                <w:sz w:val="22"/>
                <w:szCs w:val="22"/>
              </w:rPr>
              <w:t xml:space="preserve"> согнутых руках. Подтягивание в висе. Учет.</w:t>
            </w: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0B5DF9" w:rsidTr="00921DDE">
        <w:trPr>
          <w:trHeight w:val="284"/>
        </w:trPr>
        <w:tc>
          <w:tcPr>
            <w:tcW w:w="567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29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>Физическая нагрузка и ее влияние на частоту сердечных сокращений (ЧСС). Закаливание организма (обливание, душ).</w:t>
            </w: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0B5DF9" w:rsidTr="00921DDE">
        <w:trPr>
          <w:trHeight w:val="273"/>
        </w:trPr>
        <w:tc>
          <w:tcPr>
            <w:tcW w:w="567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30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 xml:space="preserve">Строевые упражнения, вис стоя и лежа Вис на согнутых </w:t>
            </w:r>
            <w:proofErr w:type="gramStart"/>
            <w:r w:rsidRPr="00590F7A">
              <w:rPr>
                <w:sz w:val="22"/>
                <w:szCs w:val="22"/>
              </w:rPr>
              <w:t>руках..</w:t>
            </w:r>
            <w:proofErr w:type="gramEnd"/>
            <w:r w:rsidRPr="00590F7A">
              <w:rPr>
                <w:sz w:val="22"/>
                <w:szCs w:val="22"/>
              </w:rPr>
              <w:t xml:space="preserve"> Игра «Слушай сигнал»</w:t>
            </w: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0B5DF9" w:rsidTr="00921DDE">
        <w:trPr>
          <w:trHeight w:val="339"/>
        </w:trPr>
        <w:tc>
          <w:tcPr>
            <w:tcW w:w="567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31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>Лазание по скамейке в упоре присев, в упоре стоя на коленях лёжа на животе. Игра «Иголочка и ниточка»</w:t>
            </w: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0B5DF9" w:rsidTr="00921DDE">
        <w:trPr>
          <w:trHeight w:val="272"/>
        </w:trPr>
        <w:tc>
          <w:tcPr>
            <w:tcW w:w="567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32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 xml:space="preserve">Строевые </w:t>
            </w:r>
            <w:proofErr w:type="gramStart"/>
            <w:r w:rsidRPr="00590F7A">
              <w:rPr>
                <w:sz w:val="22"/>
                <w:szCs w:val="22"/>
              </w:rPr>
              <w:t>упражнения,  вис</w:t>
            </w:r>
            <w:proofErr w:type="gramEnd"/>
            <w:r w:rsidRPr="00590F7A">
              <w:rPr>
                <w:sz w:val="22"/>
                <w:szCs w:val="22"/>
              </w:rPr>
              <w:t xml:space="preserve"> стоя и лежа.  Подтягивание в висе Игры со скакалкой и обручем</w:t>
            </w: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0B5DF9" w:rsidTr="00921DDE">
        <w:trPr>
          <w:trHeight w:val="412"/>
        </w:trPr>
        <w:tc>
          <w:tcPr>
            <w:tcW w:w="567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33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>Инструктаж по Т/Б. Освоение комплексов общеразвивающих физических упражнений для развития основных физических качеств</w:t>
            </w: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0B5DF9" w:rsidTr="00921DDE">
        <w:trPr>
          <w:trHeight w:val="136"/>
        </w:trPr>
        <w:tc>
          <w:tcPr>
            <w:tcW w:w="567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34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>Игра «Прыжки по полоскам», «Попади в мяч». Эстафеты. Развитие скоростно-силовых способностей.</w:t>
            </w: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0B5DF9" w:rsidTr="00921DDE">
        <w:trPr>
          <w:trHeight w:val="130"/>
        </w:trPr>
        <w:tc>
          <w:tcPr>
            <w:tcW w:w="567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35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 xml:space="preserve">Игра «Верёвочка под ногами», «Вызов номеров». Эстафеты. </w:t>
            </w:r>
            <w:r w:rsidRPr="00590F7A">
              <w:rPr>
                <w:sz w:val="22"/>
                <w:szCs w:val="22"/>
              </w:rPr>
              <w:lastRenderedPageBreak/>
              <w:t>Развитие скоростно-силовых способностей</w:t>
            </w: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0B5DF9" w:rsidTr="00921DDE">
        <w:trPr>
          <w:trHeight w:val="120"/>
        </w:trPr>
        <w:tc>
          <w:tcPr>
            <w:tcW w:w="567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>Эстафеты. Развитие скоростно-силовых способностей.</w:t>
            </w: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0B5DF9" w:rsidTr="00921DDE">
        <w:trPr>
          <w:trHeight w:val="398"/>
        </w:trPr>
        <w:tc>
          <w:tcPr>
            <w:tcW w:w="567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37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>Челночный бег 4х9. Развитие скоростно-силовых качеств</w:t>
            </w: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0B5DF9" w:rsidTr="00921DDE">
        <w:trPr>
          <w:trHeight w:val="266"/>
        </w:trPr>
        <w:tc>
          <w:tcPr>
            <w:tcW w:w="567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38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 xml:space="preserve">Контрольная работа на </w:t>
            </w:r>
            <w:proofErr w:type="gramStart"/>
            <w:r w:rsidRPr="00590F7A">
              <w:rPr>
                <w:sz w:val="22"/>
                <w:szCs w:val="22"/>
              </w:rPr>
              <w:t xml:space="preserve">тему: </w:t>
            </w:r>
            <w:r w:rsidRPr="00590F7A">
              <w:rPr>
                <w:b/>
                <w:sz w:val="22"/>
                <w:szCs w:val="22"/>
              </w:rPr>
              <w:t xml:space="preserve"> </w:t>
            </w:r>
            <w:r w:rsidRPr="00590F7A">
              <w:rPr>
                <w:sz w:val="22"/>
                <w:szCs w:val="22"/>
              </w:rPr>
              <w:t>Тело</w:t>
            </w:r>
            <w:proofErr w:type="gramEnd"/>
            <w:r w:rsidRPr="00590F7A">
              <w:rPr>
                <w:sz w:val="22"/>
                <w:szCs w:val="22"/>
              </w:rPr>
              <w:t xml:space="preserve"> человека . Положение тела и его частей.</w:t>
            </w:r>
            <w:r w:rsidRPr="00590F7A">
              <w:rPr>
                <w:b/>
                <w:sz w:val="22"/>
                <w:szCs w:val="22"/>
              </w:rPr>
              <w:t xml:space="preserve"> </w:t>
            </w:r>
            <w:r w:rsidRPr="00590F7A">
              <w:rPr>
                <w:sz w:val="22"/>
                <w:szCs w:val="22"/>
              </w:rPr>
              <w:t>Строение тела</w:t>
            </w: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0B5DF9" w:rsidTr="00921DDE">
        <w:trPr>
          <w:trHeight w:val="220"/>
        </w:trPr>
        <w:tc>
          <w:tcPr>
            <w:tcW w:w="567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39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>Техника ведения баскетбольного мяча  Бросок двумя руками от груди</w:t>
            </w: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0B5DF9" w:rsidTr="00921DDE">
        <w:trPr>
          <w:trHeight w:val="78"/>
        </w:trPr>
        <w:tc>
          <w:tcPr>
            <w:tcW w:w="567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40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>Ведение мяча с изменением направления Бросок двумя руками от груди .</w:t>
            </w: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0B5DF9" w:rsidTr="00921DDE">
        <w:trPr>
          <w:trHeight w:val="128"/>
        </w:trPr>
        <w:tc>
          <w:tcPr>
            <w:tcW w:w="567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41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>Ловля и передача мяча в движении в квадратах .Мини-баскетбол</w:t>
            </w: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0B5DF9" w:rsidTr="00921DDE">
        <w:trPr>
          <w:trHeight w:val="204"/>
        </w:trPr>
        <w:tc>
          <w:tcPr>
            <w:tcW w:w="567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42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>Ведение мяча с изменением скорости. Бросок двумя руками от груди</w:t>
            </w: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0B5DF9" w:rsidTr="00921DDE">
        <w:trPr>
          <w:trHeight w:val="465"/>
        </w:trPr>
        <w:tc>
          <w:tcPr>
            <w:tcW w:w="567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43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>Эстафета с мячам</w:t>
            </w:r>
            <w:r>
              <w:rPr>
                <w:sz w:val="22"/>
                <w:szCs w:val="22"/>
              </w:rPr>
              <w:t>и</w:t>
            </w: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0B5DF9" w:rsidTr="00921DDE">
        <w:trPr>
          <w:trHeight w:val="212"/>
        </w:trPr>
        <w:tc>
          <w:tcPr>
            <w:tcW w:w="567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44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>ведение мяча между предметами и с обводкой предметов; подвижные игры: «Передал — садись»,</w:t>
            </w: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0B5DF9" w:rsidTr="00921DDE">
        <w:trPr>
          <w:trHeight w:val="220"/>
        </w:trPr>
        <w:tc>
          <w:tcPr>
            <w:tcW w:w="567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45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>удар ногой с разбега по неподвижному и катящемуся мячу и вертикальную мишень; игры: «Передай мяч головой».</w:t>
            </w: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0B5DF9" w:rsidTr="00921DDE">
        <w:trPr>
          <w:trHeight w:val="352"/>
        </w:trPr>
        <w:tc>
          <w:tcPr>
            <w:tcW w:w="567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46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color w:val="000000"/>
                <w:sz w:val="22"/>
                <w:szCs w:val="22"/>
              </w:rPr>
            </w:pPr>
            <w:r w:rsidRPr="00590F7A">
              <w:rPr>
                <w:color w:val="000000"/>
                <w:sz w:val="22"/>
                <w:szCs w:val="22"/>
              </w:rPr>
              <w:t xml:space="preserve">Т.Б. на уроках лыжной подготовки, о тепловом режиме, о </w:t>
            </w:r>
            <w:proofErr w:type="spellStart"/>
            <w:r w:rsidRPr="00590F7A">
              <w:rPr>
                <w:color w:val="000000"/>
                <w:sz w:val="22"/>
                <w:szCs w:val="22"/>
              </w:rPr>
              <w:t>дыхании.Учить</w:t>
            </w:r>
            <w:proofErr w:type="spellEnd"/>
            <w:r w:rsidRPr="00590F7A">
              <w:rPr>
                <w:color w:val="000000"/>
                <w:sz w:val="22"/>
                <w:szCs w:val="22"/>
              </w:rPr>
              <w:t xml:space="preserve"> поворотам на месте вокруг носков лыж.</w:t>
            </w:r>
          </w:p>
          <w:p w:rsidR="00590F7A" w:rsidRPr="00590F7A" w:rsidRDefault="00590F7A" w:rsidP="00590F7A">
            <w:pPr>
              <w:pStyle w:val="a3"/>
              <w:jc w:val="left"/>
              <w:rPr>
                <w:b/>
                <w:sz w:val="22"/>
                <w:szCs w:val="22"/>
              </w:rPr>
            </w:pPr>
            <w:r w:rsidRPr="00590F7A">
              <w:rPr>
                <w:color w:val="000000"/>
                <w:sz w:val="22"/>
                <w:szCs w:val="22"/>
              </w:rPr>
              <w:t xml:space="preserve">Пройти дистанцию 1000м </w:t>
            </w: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0B5DF9" w:rsidTr="00921DDE">
        <w:trPr>
          <w:trHeight w:val="188"/>
        </w:trPr>
        <w:tc>
          <w:tcPr>
            <w:tcW w:w="567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47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color w:val="000000"/>
                <w:sz w:val="22"/>
                <w:szCs w:val="22"/>
              </w:rPr>
              <w:t>Совершенствовать скользящий шаг без палок.  Техника ступающего шага.  .</w:t>
            </w: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0B5DF9" w:rsidTr="00921DDE">
        <w:trPr>
          <w:trHeight w:val="128"/>
        </w:trPr>
        <w:tc>
          <w:tcPr>
            <w:tcW w:w="567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48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color w:val="000000"/>
                <w:sz w:val="22"/>
                <w:szCs w:val="22"/>
              </w:rPr>
            </w:pPr>
            <w:r w:rsidRPr="00590F7A">
              <w:rPr>
                <w:color w:val="000000"/>
                <w:sz w:val="22"/>
                <w:szCs w:val="22"/>
              </w:rPr>
              <w:t xml:space="preserve">Разучить технику попеременно </w:t>
            </w:r>
            <w:proofErr w:type="spellStart"/>
            <w:r w:rsidRPr="00590F7A">
              <w:rPr>
                <w:color w:val="000000"/>
                <w:sz w:val="22"/>
                <w:szCs w:val="22"/>
              </w:rPr>
              <w:t>двухшажного</w:t>
            </w:r>
            <w:proofErr w:type="spellEnd"/>
            <w:r w:rsidRPr="00590F7A">
              <w:rPr>
                <w:color w:val="000000"/>
                <w:sz w:val="22"/>
                <w:szCs w:val="22"/>
              </w:rPr>
              <w:t xml:space="preserve"> хода без палок. Совершенствовать технику спуска в низкой стойке.</w:t>
            </w: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0B5DF9" w:rsidTr="00921DDE">
        <w:trPr>
          <w:trHeight w:val="256"/>
        </w:trPr>
        <w:tc>
          <w:tcPr>
            <w:tcW w:w="567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49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color w:val="000000"/>
                <w:sz w:val="22"/>
                <w:szCs w:val="22"/>
              </w:rPr>
            </w:pPr>
            <w:r w:rsidRPr="00590F7A">
              <w:rPr>
                <w:color w:val="000000"/>
                <w:sz w:val="22"/>
                <w:szCs w:val="22"/>
              </w:rPr>
              <w:t xml:space="preserve">Техника скользящего шага и совершенствовать технику попеременно </w:t>
            </w:r>
            <w:proofErr w:type="spellStart"/>
            <w:r w:rsidRPr="00590F7A">
              <w:rPr>
                <w:color w:val="000000"/>
                <w:sz w:val="22"/>
                <w:szCs w:val="22"/>
              </w:rPr>
              <w:t>двухшажного</w:t>
            </w:r>
            <w:proofErr w:type="spellEnd"/>
            <w:r w:rsidRPr="00590F7A">
              <w:rPr>
                <w:color w:val="000000"/>
                <w:sz w:val="22"/>
                <w:szCs w:val="22"/>
              </w:rPr>
              <w:t xml:space="preserve"> хода без палок.</w:t>
            </w:r>
          </w:p>
          <w:p w:rsidR="00590F7A" w:rsidRPr="00590F7A" w:rsidRDefault="00590F7A" w:rsidP="00590F7A">
            <w:pPr>
              <w:pStyle w:val="a3"/>
              <w:jc w:val="left"/>
              <w:rPr>
                <w:color w:val="000000"/>
                <w:sz w:val="22"/>
                <w:szCs w:val="22"/>
              </w:rPr>
            </w:pPr>
            <w:r w:rsidRPr="00590F7A">
              <w:rPr>
                <w:color w:val="000000"/>
                <w:sz w:val="22"/>
                <w:szCs w:val="22"/>
              </w:rPr>
              <w:t>Разучить технику спуска в высокой стойке.</w:t>
            </w: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0B5DF9" w:rsidTr="00921DDE">
        <w:trPr>
          <w:trHeight w:val="232"/>
        </w:trPr>
        <w:tc>
          <w:tcPr>
            <w:tcW w:w="567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50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color w:val="000000"/>
                <w:sz w:val="22"/>
                <w:szCs w:val="22"/>
              </w:rPr>
              <w:t xml:space="preserve">Техника попеременно </w:t>
            </w:r>
            <w:proofErr w:type="spellStart"/>
            <w:r w:rsidRPr="00590F7A">
              <w:rPr>
                <w:color w:val="000000"/>
                <w:sz w:val="22"/>
                <w:szCs w:val="22"/>
              </w:rPr>
              <w:t>двухшажного</w:t>
            </w:r>
            <w:proofErr w:type="spellEnd"/>
            <w:r w:rsidRPr="00590F7A">
              <w:rPr>
                <w:color w:val="000000"/>
                <w:sz w:val="22"/>
                <w:szCs w:val="22"/>
              </w:rPr>
              <w:t xml:space="preserve"> хода без палок </w:t>
            </w:r>
            <w:proofErr w:type="gramStart"/>
            <w:r w:rsidRPr="00590F7A">
              <w:rPr>
                <w:color w:val="000000"/>
                <w:sz w:val="22"/>
                <w:szCs w:val="22"/>
              </w:rPr>
              <w:t>Закрепить  технику</w:t>
            </w:r>
            <w:proofErr w:type="gramEnd"/>
            <w:r w:rsidRPr="00590F7A">
              <w:rPr>
                <w:color w:val="000000"/>
                <w:sz w:val="22"/>
                <w:szCs w:val="22"/>
              </w:rPr>
              <w:t xml:space="preserve"> спуска в высокой стойке.  игры «Пройди в ворота».</w:t>
            </w: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0B5DF9" w:rsidTr="00921DDE">
        <w:trPr>
          <w:trHeight w:val="184"/>
        </w:trPr>
        <w:tc>
          <w:tcPr>
            <w:tcW w:w="567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51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color w:val="000000"/>
                <w:sz w:val="22"/>
                <w:szCs w:val="22"/>
              </w:rPr>
            </w:pPr>
            <w:r w:rsidRPr="00590F7A">
              <w:rPr>
                <w:color w:val="000000"/>
                <w:sz w:val="22"/>
                <w:szCs w:val="22"/>
              </w:rPr>
              <w:t xml:space="preserve">Закрепить технику попеременно </w:t>
            </w:r>
            <w:proofErr w:type="spellStart"/>
            <w:r w:rsidRPr="00590F7A">
              <w:rPr>
                <w:color w:val="000000"/>
                <w:sz w:val="22"/>
                <w:szCs w:val="22"/>
              </w:rPr>
              <w:t>двухшажного</w:t>
            </w:r>
            <w:proofErr w:type="spellEnd"/>
            <w:r w:rsidRPr="00590F7A">
              <w:rPr>
                <w:color w:val="000000"/>
                <w:sz w:val="22"/>
                <w:szCs w:val="22"/>
              </w:rPr>
              <w:t xml:space="preserve"> хода с палками.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90F7A">
              <w:rPr>
                <w:color w:val="000000"/>
                <w:sz w:val="22"/>
                <w:szCs w:val="22"/>
              </w:rPr>
              <w:t xml:space="preserve">Пройти дистанцию 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590F7A">
                <w:rPr>
                  <w:color w:val="000000"/>
                  <w:sz w:val="22"/>
                  <w:szCs w:val="22"/>
                </w:rPr>
                <w:t>1,5 км</w:t>
              </w:r>
            </w:smartTag>
            <w:r w:rsidRPr="00590F7A">
              <w:rPr>
                <w:color w:val="000000"/>
                <w:sz w:val="22"/>
                <w:szCs w:val="22"/>
              </w:rPr>
              <w:t xml:space="preserve">  в медленном темпе</w:t>
            </w: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0B5DF9" w:rsidTr="00921DDE">
        <w:trPr>
          <w:trHeight w:val="224"/>
        </w:trPr>
        <w:tc>
          <w:tcPr>
            <w:tcW w:w="567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52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color w:val="000000"/>
                <w:sz w:val="22"/>
                <w:szCs w:val="22"/>
              </w:rPr>
            </w:pPr>
            <w:r w:rsidRPr="00590F7A">
              <w:rPr>
                <w:color w:val="000000"/>
                <w:sz w:val="22"/>
                <w:szCs w:val="22"/>
              </w:rPr>
              <w:t xml:space="preserve">Совершенствовать технику попеременно </w:t>
            </w:r>
            <w:proofErr w:type="spellStart"/>
            <w:r w:rsidRPr="00590F7A">
              <w:rPr>
                <w:color w:val="000000"/>
                <w:sz w:val="22"/>
                <w:szCs w:val="22"/>
              </w:rPr>
              <w:t>двухшажного</w:t>
            </w:r>
            <w:proofErr w:type="spellEnd"/>
            <w:r w:rsidRPr="00590F7A">
              <w:rPr>
                <w:color w:val="000000"/>
                <w:sz w:val="22"/>
                <w:szCs w:val="22"/>
              </w:rPr>
              <w:t xml:space="preserve"> хода с палками.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90F7A">
              <w:rPr>
                <w:color w:val="000000"/>
                <w:sz w:val="22"/>
                <w:szCs w:val="22"/>
              </w:rPr>
              <w:t xml:space="preserve">Пройти дистанцию 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590F7A">
                <w:rPr>
                  <w:color w:val="000000"/>
                  <w:sz w:val="22"/>
                  <w:szCs w:val="22"/>
                </w:rPr>
                <w:t>1,5 км</w:t>
              </w:r>
            </w:smartTag>
            <w:r w:rsidRPr="00590F7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0B5DF9" w:rsidTr="00921DDE">
        <w:trPr>
          <w:trHeight w:val="224"/>
        </w:trPr>
        <w:tc>
          <w:tcPr>
            <w:tcW w:w="567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53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color w:val="000000"/>
                <w:sz w:val="22"/>
                <w:szCs w:val="22"/>
              </w:rPr>
              <w:t xml:space="preserve">Оценить технику попеременно </w:t>
            </w:r>
            <w:proofErr w:type="spellStart"/>
            <w:r w:rsidRPr="00590F7A">
              <w:rPr>
                <w:color w:val="000000"/>
                <w:sz w:val="22"/>
                <w:szCs w:val="22"/>
              </w:rPr>
              <w:t>двухшажного</w:t>
            </w:r>
            <w:proofErr w:type="spellEnd"/>
            <w:r w:rsidRPr="00590F7A">
              <w:rPr>
                <w:color w:val="000000"/>
                <w:sz w:val="22"/>
                <w:szCs w:val="22"/>
              </w:rPr>
              <w:t xml:space="preserve"> хода с палками. Пройти дистанцию 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590F7A">
                <w:rPr>
                  <w:color w:val="000000"/>
                  <w:sz w:val="22"/>
                  <w:szCs w:val="22"/>
                </w:rPr>
                <w:t>1,5 км</w:t>
              </w:r>
            </w:smartTag>
            <w:r w:rsidRPr="00590F7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0B5DF9" w:rsidTr="00921DDE">
        <w:trPr>
          <w:trHeight w:val="356"/>
        </w:trPr>
        <w:tc>
          <w:tcPr>
            <w:tcW w:w="567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54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color w:val="000000"/>
                <w:sz w:val="22"/>
                <w:szCs w:val="22"/>
              </w:rPr>
              <w:t>Совершенствовать  технику спуска в высокой стойке и подъем «лесенкой». игры «Пройди в ворота».</w:t>
            </w: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0B5DF9" w:rsidTr="00921DDE">
        <w:trPr>
          <w:trHeight w:val="267"/>
        </w:trPr>
        <w:tc>
          <w:tcPr>
            <w:tcW w:w="567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55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proofErr w:type="gramStart"/>
            <w:r w:rsidRPr="00590F7A">
              <w:rPr>
                <w:color w:val="000000"/>
                <w:sz w:val="22"/>
                <w:szCs w:val="22"/>
              </w:rPr>
              <w:t>Совершенствовать  технику</w:t>
            </w:r>
            <w:proofErr w:type="gramEnd"/>
            <w:r w:rsidRPr="00590F7A">
              <w:rPr>
                <w:color w:val="000000"/>
                <w:sz w:val="22"/>
                <w:szCs w:val="22"/>
              </w:rPr>
              <w:t xml:space="preserve"> спуска в высокой стойке и подъем «лесенкой». игры «Пройди в ворота».                                              </w:t>
            </w: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0B5DF9" w:rsidTr="00921DDE">
        <w:trPr>
          <w:trHeight w:val="273"/>
        </w:trPr>
        <w:tc>
          <w:tcPr>
            <w:tcW w:w="567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56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color w:val="000000"/>
                <w:sz w:val="22"/>
                <w:szCs w:val="22"/>
              </w:rPr>
            </w:pPr>
            <w:r w:rsidRPr="00590F7A">
              <w:rPr>
                <w:color w:val="000000"/>
                <w:sz w:val="22"/>
                <w:szCs w:val="22"/>
              </w:rPr>
              <w:t xml:space="preserve">Попеременно </w:t>
            </w:r>
            <w:proofErr w:type="spellStart"/>
            <w:r w:rsidRPr="00590F7A">
              <w:rPr>
                <w:color w:val="000000"/>
                <w:sz w:val="22"/>
                <w:szCs w:val="22"/>
              </w:rPr>
              <w:t>двухшажный</w:t>
            </w:r>
            <w:proofErr w:type="spellEnd"/>
            <w:r w:rsidRPr="00590F7A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590F7A">
              <w:rPr>
                <w:color w:val="000000"/>
                <w:sz w:val="22"/>
                <w:szCs w:val="22"/>
              </w:rPr>
              <w:t>ход .Провести</w:t>
            </w:r>
            <w:proofErr w:type="gramEnd"/>
            <w:r w:rsidRPr="00590F7A">
              <w:rPr>
                <w:color w:val="000000"/>
                <w:sz w:val="22"/>
                <w:szCs w:val="22"/>
              </w:rPr>
              <w:t xml:space="preserve"> игру «Вызов номеров» с </w:t>
            </w:r>
            <w:proofErr w:type="spellStart"/>
            <w:r w:rsidRPr="00590F7A">
              <w:rPr>
                <w:color w:val="000000"/>
                <w:sz w:val="22"/>
                <w:szCs w:val="22"/>
              </w:rPr>
              <w:t>пробеганием</w:t>
            </w:r>
            <w:proofErr w:type="spellEnd"/>
            <w:r w:rsidRPr="00590F7A">
              <w:rPr>
                <w:color w:val="000000"/>
                <w:sz w:val="22"/>
                <w:szCs w:val="22"/>
              </w:rPr>
              <w:t xml:space="preserve"> дистанции до 50м </w:t>
            </w:r>
          </w:p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0B5DF9" w:rsidTr="00921DDE">
        <w:trPr>
          <w:trHeight w:val="182"/>
        </w:trPr>
        <w:tc>
          <w:tcPr>
            <w:tcW w:w="567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57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color w:val="000000"/>
                <w:sz w:val="22"/>
                <w:szCs w:val="22"/>
              </w:rPr>
            </w:pPr>
            <w:r w:rsidRPr="00590F7A">
              <w:rPr>
                <w:color w:val="000000"/>
                <w:sz w:val="22"/>
                <w:szCs w:val="22"/>
              </w:rPr>
              <w:t xml:space="preserve">Повторение попеременно </w:t>
            </w:r>
            <w:proofErr w:type="spellStart"/>
            <w:r w:rsidRPr="00590F7A">
              <w:rPr>
                <w:color w:val="000000"/>
                <w:sz w:val="22"/>
                <w:szCs w:val="22"/>
              </w:rPr>
              <w:t>двухшажный</w:t>
            </w:r>
            <w:proofErr w:type="spellEnd"/>
            <w:r w:rsidRPr="00590F7A">
              <w:rPr>
                <w:color w:val="000000"/>
                <w:sz w:val="22"/>
                <w:szCs w:val="22"/>
              </w:rPr>
              <w:t xml:space="preserve"> ход. Провести игру «Вызов номеров» с </w:t>
            </w:r>
            <w:proofErr w:type="spellStart"/>
            <w:r w:rsidRPr="00590F7A">
              <w:rPr>
                <w:color w:val="000000"/>
                <w:sz w:val="22"/>
                <w:szCs w:val="22"/>
              </w:rPr>
              <w:t>пробеганием</w:t>
            </w:r>
            <w:proofErr w:type="spellEnd"/>
            <w:r w:rsidRPr="00590F7A">
              <w:rPr>
                <w:color w:val="000000"/>
                <w:sz w:val="22"/>
                <w:szCs w:val="22"/>
              </w:rPr>
              <w:t xml:space="preserve"> дистанции до 50м </w:t>
            </w: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0B5DF9" w:rsidTr="00921DDE">
        <w:trPr>
          <w:trHeight w:val="70"/>
        </w:trPr>
        <w:tc>
          <w:tcPr>
            <w:tcW w:w="567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58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color w:val="000000"/>
                <w:sz w:val="22"/>
                <w:szCs w:val="22"/>
              </w:rPr>
            </w:pPr>
            <w:r w:rsidRPr="00590F7A">
              <w:rPr>
                <w:color w:val="000000"/>
                <w:sz w:val="22"/>
                <w:szCs w:val="22"/>
              </w:rPr>
              <w:t>Круговая  эстафета с этапом не менее100м.</w:t>
            </w:r>
          </w:p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color w:val="000000"/>
                <w:sz w:val="22"/>
                <w:szCs w:val="22"/>
              </w:rPr>
              <w:t xml:space="preserve">Развитие скоростной выносливости –дистанция 2км </w:t>
            </w: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0B5DF9" w:rsidTr="00921DDE">
        <w:trPr>
          <w:trHeight w:val="208"/>
        </w:trPr>
        <w:tc>
          <w:tcPr>
            <w:tcW w:w="567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59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color w:val="000000"/>
                <w:sz w:val="22"/>
                <w:szCs w:val="22"/>
              </w:rPr>
            </w:pPr>
            <w:r w:rsidRPr="00590F7A">
              <w:rPr>
                <w:color w:val="000000"/>
                <w:sz w:val="22"/>
                <w:szCs w:val="22"/>
              </w:rPr>
              <w:t>Круговая  эстафета с этапом не менее100м.</w:t>
            </w:r>
          </w:p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color w:val="000000"/>
                <w:sz w:val="22"/>
                <w:szCs w:val="22"/>
              </w:rPr>
              <w:t xml:space="preserve">Развитие скоростной выносливости –дистанция 2км </w:t>
            </w: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0B5DF9" w:rsidTr="00921DDE">
        <w:trPr>
          <w:trHeight w:val="198"/>
        </w:trPr>
        <w:tc>
          <w:tcPr>
            <w:tcW w:w="567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60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color w:val="000000"/>
                <w:sz w:val="22"/>
                <w:szCs w:val="22"/>
              </w:rPr>
            </w:pPr>
            <w:r w:rsidRPr="00590F7A">
              <w:rPr>
                <w:color w:val="000000"/>
                <w:sz w:val="22"/>
                <w:szCs w:val="22"/>
              </w:rPr>
              <w:t>Круговая  эстафета с этапом не менее100м.</w:t>
            </w:r>
          </w:p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color w:val="000000"/>
                <w:sz w:val="22"/>
                <w:szCs w:val="22"/>
              </w:rPr>
              <w:t>Развитие скоростной выносливости –дистанция 2км</w:t>
            </w: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0B5DF9" w:rsidTr="00921DDE">
        <w:trPr>
          <w:trHeight w:val="192"/>
        </w:trPr>
        <w:tc>
          <w:tcPr>
            <w:tcW w:w="567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61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color w:val="000000"/>
                <w:sz w:val="22"/>
                <w:szCs w:val="22"/>
              </w:rPr>
            </w:pPr>
            <w:r w:rsidRPr="00590F7A">
              <w:rPr>
                <w:color w:val="000000"/>
                <w:sz w:val="22"/>
                <w:szCs w:val="22"/>
              </w:rPr>
              <w:t>Разминка с палками.</w:t>
            </w:r>
          </w:p>
          <w:p w:rsidR="00590F7A" w:rsidRPr="00590F7A" w:rsidRDefault="00590F7A" w:rsidP="00590F7A">
            <w:pPr>
              <w:pStyle w:val="a3"/>
              <w:jc w:val="left"/>
              <w:rPr>
                <w:color w:val="000000"/>
                <w:sz w:val="22"/>
                <w:szCs w:val="22"/>
              </w:rPr>
            </w:pPr>
            <w:r w:rsidRPr="00590F7A">
              <w:rPr>
                <w:color w:val="000000"/>
                <w:sz w:val="22"/>
                <w:szCs w:val="22"/>
              </w:rPr>
              <w:t>Контрольный забег на дистанцию 1000м .</w:t>
            </w: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0B5DF9" w:rsidTr="00921DDE">
        <w:trPr>
          <w:trHeight w:val="195"/>
        </w:trPr>
        <w:tc>
          <w:tcPr>
            <w:tcW w:w="567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62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 xml:space="preserve">Ходьба через несколько </w:t>
            </w:r>
            <w:proofErr w:type="gramStart"/>
            <w:r w:rsidRPr="00590F7A">
              <w:rPr>
                <w:sz w:val="22"/>
                <w:szCs w:val="22"/>
              </w:rPr>
              <w:t>препятствий..</w:t>
            </w:r>
            <w:proofErr w:type="gramEnd"/>
            <w:r w:rsidRPr="00590F7A">
              <w:rPr>
                <w:sz w:val="22"/>
                <w:szCs w:val="22"/>
              </w:rPr>
              <w:t xml:space="preserve"> Бег с максимальной </w:t>
            </w:r>
            <w:r w:rsidRPr="00590F7A">
              <w:rPr>
                <w:sz w:val="22"/>
                <w:szCs w:val="22"/>
              </w:rPr>
              <w:lastRenderedPageBreak/>
              <w:t>скоро</w:t>
            </w:r>
            <w:r w:rsidRPr="00590F7A">
              <w:rPr>
                <w:sz w:val="22"/>
                <w:szCs w:val="22"/>
              </w:rPr>
              <w:softHyphen/>
              <w:t>стью(30м).</w:t>
            </w: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0B5DF9" w:rsidTr="00921DDE">
        <w:trPr>
          <w:trHeight w:val="190"/>
        </w:trPr>
        <w:tc>
          <w:tcPr>
            <w:tcW w:w="567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lastRenderedPageBreak/>
              <w:t>63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>Подтягивание в висе. Ме5тание малого мяча</w:t>
            </w: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0B5DF9" w:rsidTr="00921DDE">
        <w:trPr>
          <w:trHeight w:val="194"/>
        </w:trPr>
        <w:tc>
          <w:tcPr>
            <w:tcW w:w="567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64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>Прыжок в дли</w:t>
            </w:r>
            <w:r w:rsidRPr="00590F7A">
              <w:rPr>
                <w:sz w:val="22"/>
                <w:szCs w:val="22"/>
              </w:rPr>
              <w:softHyphen/>
              <w:t xml:space="preserve">ну с </w:t>
            </w:r>
            <w:proofErr w:type="spellStart"/>
            <w:r w:rsidRPr="00590F7A">
              <w:rPr>
                <w:sz w:val="22"/>
                <w:szCs w:val="22"/>
              </w:rPr>
              <w:t>места.Учет</w:t>
            </w:r>
            <w:proofErr w:type="spellEnd"/>
            <w:r w:rsidRPr="00590F7A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0B5DF9" w:rsidTr="00921DDE">
        <w:trPr>
          <w:trHeight w:val="239"/>
        </w:trPr>
        <w:tc>
          <w:tcPr>
            <w:tcW w:w="567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65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>Прием контрольных норм  на пресс</w:t>
            </w: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0B5DF9" w:rsidTr="00921DDE">
        <w:trPr>
          <w:trHeight w:val="70"/>
        </w:trPr>
        <w:tc>
          <w:tcPr>
            <w:tcW w:w="567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66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>Бег на результат(30м).</w:t>
            </w: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0B5DF9" w:rsidTr="00921DDE">
        <w:trPr>
          <w:trHeight w:val="70"/>
        </w:trPr>
        <w:tc>
          <w:tcPr>
            <w:tcW w:w="567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67-68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 xml:space="preserve">Прием контрольных норм  на гибкость </w:t>
            </w: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</w:tr>
      <w:tr w:rsidR="00590F7A" w:rsidRPr="000B5DF9" w:rsidTr="00921DDE">
        <w:trPr>
          <w:trHeight w:val="70"/>
        </w:trPr>
        <w:tc>
          <w:tcPr>
            <w:tcW w:w="567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69-70</w:t>
            </w:r>
          </w:p>
        </w:tc>
        <w:tc>
          <w:tcPr>
            <w:tcW w:w="6096" w:type="dxa"/>
          </w:tcPr>
          <w:p w:rsidR="00590F7A" w:rsidRPr="00590F7A" w:rsidRDefault="00590F7A" w:rsidP="00590F7A">
            <w:pPr>
              <w:pStyle w:val="a3"/>
              <w:jc w:val="left"/>
              <w:rPr>
                <w:sz w:val="22"/>
                <w:szCs w:val="22"/>
              </w:rPr>
            </w:pPr>
            <w:r w:rsidRPr="00590F7A">
              <w:rPr>
                <w:sz w:val="22"/>
                <w:szCs w:val="22"/>
              </w:rPr>
              <w:t>Бег на результат(400м).</w:t>
            </w: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90F7A" w:rsidRPr="000B5DF9" w:rsidRDefault="00590F7A" w:rsidP="00590F7A">
            <w:pPr>
              <w:rPr>
                <w:sz w:val="24"/>
                <w:szCs w:val="24"/>
              </w:rPr>
            </w:pPr>
          </w:p>
        </w:tc>
      </w:tr>
    </w:tbl>
    <w:p w:rsidR="00AD50E7" w:rsidRDefault="00AD50E7" w:rsidP="00AD50E7">
      <w:pPr>
        <w:pStyle w:val="a3"/>
        <w:jc w:val="center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AD50E7" w:rsidRPr="0008140B" w:rsidRDefault="00AD50E7" w:rsidP="00AD50E7">
      <w:pPr>
        <w:pStyle w:val="a3"/>
        <w:jc w:val="center"/>
        <w:rPr>
          <w:b/>
          <w:sz w:val="24"/>
          <w:szCs w:val="24"/>
        </w:rPr>
      </w:pPr>
      <w:r w:rsidRPr="0008140B">
        <w:rPr>
          <w:b/>
          <w:sz w:val="24"/>
          <w:szCs w:val="24"/>
        </w:rPr>
        <w:t xml:space="preserve">Календарно-тематическое </w:t>
      </w:r>
      <w:proofErr w:type="gramStart"/>
      <w:r w:rsidRPr="0008140B">
        <w:rPr>
          <w:b/>
          <w:sz w:val="24"/>
          <w:szCs w:val="24"/>
        </w:rPr>
        <w:t>планирование .</w:t>
      </w:r>
      <w:proofErr w:type="gramEnd"/>
    </w:p>
    <w:p w:rsidR="00AD50E7" w:rsidRDefault="00AD50E7" w:rsidP="00AD50E7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08140B">
        <w:rPr>
          <w:b/>
          <w:sz w:val="24"/>
          <w:szCs w:val="24"/>
        </w:rPr>
        <w:t xml:space="preserve"> класс</w:t>
      </w:r>
    </w:p>
    <w:p w:rsidR="00F12EFD" w:rsidRDefault="00F12EFD" w:rsidP="00F12EFD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(Из расчёта 2</w:t>
      </w:r>
      <w:r w:rsidRPr="0008140B">
        <w:rPr>
          <w:b/>
          <w:sz w:val="24"/>
          <w:szCs w:val="24"/>
        </w:rPr>
        <w:t xml:space="preserve"> часа в неделю,</w:t>
      </w:r>
      <w:r>
        <w:rPr>
          <w:b/>
          <w:sz w:val="24"/>
          <w:szCs w:val="24"/>
        </w:rPr>
        <w:t>35 недель</w:t>
      </w:r>
      <w:r w:rsidRPr="0008140B">
        <w:rPr>
          <w:b/>
          <w:sz w:val="24"/>
          <w:szCs w:val="24"/>
        </w:rPr>
        <w:t>)</w:t>
      </w:r>
    </w:p>
    <w:p w:rsidR="00F12EFD" w:rsidRPr="0008140B" w:rsidRDefault="00F12EFD" w:rsidP="00AD50E7">
      <w:pPr>
        <w:pStyle w:val="a3"/>
        <w:jc w:val="center"/>
        <w:rPr>
          <w:b/>
          <w:sz w:val="24"/>
          <w:szCs w:val="24"/>
        </w:rPr>
      </w:pPr>
    </w:p>
    <w:tbl>
      <w:tblPr>
        <w:tblStyle w:val="a4"/>
        <w:tblW w:w="10632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567"/>
        <w:gridCol w:w="6096"/>
        <w:gridCol w:w="992"/>
        <w:gridCol w:w="992"/>
        <w:gridCol w:w="1985"/>
      </w:tblGrid>
      <w:tr w:rsidR="00A9775A" w:rsidRPr="00725210" w:rsidTr="00921DDE">
        <w:trPr>
          <w:trHeight w:val="487"/>
        </w:trPr>
        <w:tc>
          <w:tcPr>
            <w:tcW w:w="567" w:type="dxa"/>
          </w:tcPr>
          <w:p w:rsidR="00A9775A" w:rsidRPr="00725210" w:rsidRDefault="00A9775A" w:rsidP="00921DDE">
            <w:pPr>
              <w:rPr>
                <w:sz w:val="24"/>
                <w:szCs w:val="24"/>
              </w:rPr>
            </w:pPr>
            <w:r w:rsidRPr="00725210">
              <w:rPr>
                <w:sz w:val="24"/>
                <w:szCs w:val="24"/>
              </w:rPr>
              <w:t>№</w:t>
            </w:r>
          </w:p>
          <w:p w:rsidR="00A9775A" w:rsidRPr="00725210" w:rsidRDefault="00A9775A" w:rsidP="00921DDE">
            <w:pPr>
              <w:rPr>
                <w:sz w:val="24"/>
                <w:szCs w:val="24"/>
              </w:rPr>
            </w:pPr>
            <w:proofErr w:type="spellStart"/>
            <w:r w:rsidRPr="00725210">
              <w:rPr>
                <w:sz w:val="24"/>
                <w:szCs w:val="24"/>
              </w:rPr>
              <w:t>ур</w:t>
            </w:r>
            <w:proofErr w:type="spellEnd"/>
            <w:r w:rsidRPr="00725210">
              <w:rPr>
                <w:sz w:val="24"/>
                <w:szCs w:val="24"/>
              </w:rPr>
              <w:t>.</w:t>
            </w:r>
          </w:p>
        </w:tc>
        <w:tc>
          <w:tcPr>
            <w:tcW w:w="6096" w:type="dxa"/>
          </w:tcPr>
          <w:p w:rsidR="00A9775A" w:rsidRPr="00725210" w:rsidRDefault="00A9775A" w:rsidP="00921DDE">
            <w:pPr>
              <w:rPr>
                <w:sz w:val="24"/>
                <w:szCs w:val="24"/>
              </w:rPr>
            </w:pPr>
            <w:r w:rsidRPr="00725210">
              <w:rPr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</w:tcPr>
          <w:p w:rsidR="00A9775A" w:rsidRPr="00725210" w:rsidRDefault="00A9775A" w:rsidP="00921DDE">
            <w:pPr>
              <w:rPr>
                <w:sz w:val="24"/>
                <w:szCs w:val="24"/>
              </w:rPr>
            </w:pPr>
            <w:r w:rsidRPr="00725210">
              <w:rPr>
                <w:sz w:val="24"/>
                <w:szCs w:val="24"/>
              </w:rPr>
              <w:t xml:space="preserve">Дата </w:t>
            </w:r>
          </w:p>
          <w:p w:rsidR="00A9775A" w:rsidRPr="00725210" w:rsidRDefault="00A9775A" w:rsidP="00921DDE">
            <w:pPr>
              <w:rPr>
                <w:sz w:val="24"/>
                <w:szCs w:val="24"/>
              </w:rPr>
            </w:pPr>
            <w:r w:rsidRPr="00725210">
              <w:rPr>
                <w:sz w:val="24"/>
                <w:szCs w:val="24"/>
              </w:rPr>
              <w:t>(план)</w:t>
            </w:r>
          </w:p>
        </w:tc>
        <w:tc>
          <w:tcPr>
            <w:tcW w:w="992" w:type="dxa"/>
          </w:tcPr>
          <w:p w:rsidR="00A9775A" w:rsidRPr="00725210" w:rsidRDefault="00A9775A" w:rsidP="00921DDE">
            <w:pPr>
              <w:rPr>
                <w:sz w:val="24"/>
                <w:szCs w:val="24"/>
              </w:rPr>
            </w:pPr>
            <w:r w:rsidRPr="00725210">
              <w:rPr>
                <w:sz w:val="24"/>
                <w:szCs w:val="24"/>
              </w:rPr>
              <w:t>Дата</w:t>
            </w:r>
          </w:p>
          <w:p w:rsidR="00A9775A" w:rsidRPr="00725210" w:rsidRDefault="00A9775A" w:rsidP="00921DDE">
            <w:pPr>
              <w:rPr>
                <w:sz w:val="24"/>
                <w:szCs w:val="24"/>
              </w:rPr>
            </w:pPr>
            <w:r w:rsidRPr="00725210">
              <w:rPr>
                <w:sz w:val="24"/>
                <w:szCs w:val="24"/>
              </w:rPr>
              <w:t>(факт)</w:t>
            </w:r>
          </w:p>
        </w:tc>
        <w:tc>
          <w:tcPr>
            <w:tcW w:w="1985" w:type="dxa"/>
          </w:tcPr>
          <w:p w:rsidR="00A9775A" w:rsidRPr="00725210" w:rsidRDefault="00A9775A" w:rsidP="00921DDE">
            <w:pPr>
              <w:rPr>
                <w:sz w:val="24"/>
                <w:szCs w:val="24"/>
              </w:rPr>
            </w:pPr>
            <w:r w:rsidRPr="00725210">
              <w:rPr>
                <w:sz w:val="24"/>
                <w:szCs w:val="24"/>
              </w:rPr>
              <w:t>Примеч</w:t>
            </w:r>
            <w:r>
              <w:rPr>
                <w:sz w:val="24"/>
                <w:szCs w:val="24"/>
              </w:rPr>
              <w:t>ание</w:t>
            </w:r>
          </w:p>
        </w:tc>
      </w:tr>
      <w:tr w:rsidR="001645C5" w:rsidRPr="00905FC8" w:rsidTr="00921DDE">
        <w:trPr>
          <w:trHeight w:val="305"/>
        </w:trPr>
        <w:tc>
          <w:tcPr>
            <w:tcW w:w="567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z w:val="22"/>
                <w:szCs w:val="22"/>
              </w:rPr>
              <w:t xml:space="preserve">История физической культуры в России. 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905FC8" w:rsidTr="00921DDE">
        <w:trPr>
          <w:trHeight w:val="268"/>
        </w:trPr>
        <w:tc>
          <w:tcPr>
            <w:tcW w:w="567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pacing w:val="-1"/>
                <w:sz w:val="22"/>
                <w:szCs w:val="22"/>
              </w:rPr>
              <w:t xml:space="preserve">Встречная эстафета. </w:t>
            </w:r>
            <w:r w:rsidRPr="001645C5">
              <w:rPr>
                <w:spacing w:val="-3"/>
                <w:sz w:val="22"/>
                <w:szCs w:val="22"/>
              </w:rPr>
              <w:t xml:space="preserve"> Инструктаж </w:t>
            </w:r>
            <w:r w:rsidRPr="001645C5">
              <w:rPr>
                <w:sz w:val="22"/>
                <w:szCs w:val="22"/>
              </w:rPr>
              <w:t>по ТБ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905FC8" w:rsidTr="00921DDE">
        <w:trPr>
          <w:trHeight w:val="271"/>
        </w:trPr>
        <w:tc>
          <w:tcPr>
            <w:tcW w:w="567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pacing w:val="-1"/>
                <w:sz w:val="22"/>
                <w:szCs w:val="22"/>
              </w:rPr>
              <w:t xml:space="preserve">Бег на скорость </w:t>
            </w:r>
            <w:r w:rsidRPr="001645C5">
              <w:rPr>
                <w:i/>
                <w:iCs/>
                <w:spacing w:val="-1"/>
                <w:sz w:val="22"/>
                <w:szCs w:val="22"/>
              </w:rPr>
              <w:t>(30м).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905FC8" w:rsidTr="00921DDE">
        <w:trPr>
          <w:trHeight w:val="291"/>
        </w:trPr>
        <w:tc>
          <w:tcPr>
            <w:tcW w:w="567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pacing w:val="-1"/>
                <w:sz w:val="22"/>
                <w:szCs w:val="22"/>
              </w:rPr>
              <w:t xml:space="preserve">Бег на скорость </w:t>
            </w:r>
            <w:r w:rsidRPr="001645C5">
              <w:rPr>
                <w:iCs/>
                <w:spacing w:val="-1"/>
                <w:sz w:val="22"/>
                <w:szCs w:val="22"/>
              </w:rPr>
              <w:t>(60 м).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905FC8" w:rsidTr="00921DDE">
        <w:trPr>
          <w:trHeight w:val="251"/>
        </w:trPr>
        <w:tc>
          <w:tcPr>
            <w:tcW w:w="567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pacing w:val="-1"/>
                <w:sz w:val="22"/>
                <w:szCs w:val="22"/>
              </w:rPr>
              <w:t>Круговая эстафета</w:t>
            </w:r>
          </w:p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z w:val="22"/>
                <w:szCs w:val="22"/>
              </w:rPr>
              <w:t>Учет челночного бега 3х10м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905FC8" w:rsidTr="00921DDE">
        <w:trPr>
          <w:trHeight w:val="256"/>
        </w:trPr>
        <w:tc>
          <w:tcPr>
            <w:tcW w:w="567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pacing w:val="-2"/>
                <w:sz w:val="22"/>
                <w:szCs w:val="22"/>
              </w:rPr>
              <w:t>Равномерный медленный бег 6 мин</w:t>
            </w:r>
            <w:r w:rsidRPr="001645C5">
              <w:rPr>
                <w:spacing w:val="-1"/>
                <w:sz w:val="22"/>
                <w:szCs w:val="22"/>
              </w:rPr>
              <w:t>.</w:t>
            </w:r>
          </w:p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pacing w:val="-10"/>
                <w:sz w:val="22"/>
                <w:szCs w:val="22"/>
              </w:rPr>
              <w:t xml:space="preserve">Кросс </w:t>
            </w:r>
            <w:r w:rsidRPr="001645C5">
              <w:rPr>
                <w:i/>
                <w:iCs/>
                <w:spacing w:val="-10"/>
                <w:sz w:val="22"/>
                <w:szCs w:val="22"/>
              </w:rPr>
              <w:t>(1 км)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905FC8" w:rsidTr="00921DDE">
        <w:trPr>
          <w:trHeight w:val="126"/>
        </w:trPr>
        <w:tc>
          <w:tcPr>
            <w:tcW w:w="567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7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iCs/>
                <w:spacing w:val="-5"/>
                <w:sz w:val="22"/>
                <w:szCs w:val="22"/>
              </w:rPr>
              <w:t>Преодоление  препятствий в ходьбе и медленном беге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905FC8" w:rsidTr="00921DDE">
        <w:trPr>
          <w:trHeight w:val="260"/>
        </w:trPr>
        <w:tc>
          <w:tcPr>
            <w:tcW w:w="567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8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z w:val="22"/>
                <w:szCs w:val="22"/>
              </w:rPr>
              <w:t>Подтягивание в висе.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905FC8" w:rsidTr="00921DDE">
        <w:trPr>
          <w:trHeight w:val="296"/>
        </w:trPr>
        <w:tc>
          <w:tcPr>
            <w:tcW w:w="567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9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z w:val="22"/>
                <w:szCs w:val="22"/>
              </w:rPr>
              <w:t>Беговые упражнения.  Высокий старт</w:t>
            </w:r>
          </w:p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z w:val="22"/>
                <w:szCs w:val="22"/>
              </w:rPr>
              <w:t>Челночный бег 3х10м.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905FC8" w:rsidTr="00921DDE">
        <w:trPr>
          <w:trHeight w:val="242"/>
        </w:trPr>
        <w:tc>
          <w:tcPr>
            <w:tcW w:w="567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10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z w:val="22"/>
                <w:szCs w:val="22"/>
              </w:rPr>
              <w:t>Прыжки в длину по заданным ориентирам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905FC8" w:rsidTr="00921DDE">
        <w:trPr>
          <w:trHeight w:val="236"/>
        </w:trPr>
        <w:tc>
          <w:tcPr>
            <w:tcW w:w="567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11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pacing w:val="-1"/>
                <w:sz w:val="22"/>
                <w:szCs w:val="22"/>
              </w:rPr>
              <w:t>Поднимание туловища из положения лежа.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905FC8" w:rsidTr="00921DDE">
        <w:trPr>
          <w:trHeight w:val="155"/>
        </w:trPr>
        <w:tc>
          <w:tcPr>
            <w:tcW w:w="567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12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pacing w:val="-8"/>
                <w:sz w:val="22"/>
                <w:szCs w:val="22"/>
              </w:rPr>
              <w:t xml:space="preserve">Прыжок в длину </w:t>
            </w:r>
            <w:r w:rsidRPr="001645C5">
              <w:rPr>
                <w:spacing w:val="-13"/>
                <w:sz w:val="22"/>
                <w:szCs w:val="22"/>
              </w:rPr>
              <w:t>с места - закрепление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905FC8" w:rsidTr="00921DDE">
        <w:trPr>
          <w:trHeight w:val="155"/>
        </w:trPr>
        <w:tc>
          <w:tcPr>
            <w:tcW w:w="567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13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pacing w:val="-9"/>
                <w:sz w:val="22"/>
                <w:szCs w:val="22"/>
              </w:rPr>
            </w:pPr>
            <w:r w:rsidRPr="001645C5">
              <w:rPr>
                <w:spacing w:val="-10"/>
                <w:sz w:val="22"/>
                <w:szCs w:val="22"/>
              </w:rPr>
              <w:t xml:space="preserve">Прыжок в длину </w:t>
            </w:r>
            <w:r w:rsidRPr="001645C5">
              <w:rPr>
                <w:spacing w:val="-9"/>
                <w:sz w:val="22"/>
                <w:szCs w:val="22"/>
              </w:rPr>
              <w:t>с места –совершенствование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905FC8" w:rsidTr="00921DDE">
        <w:trPr>
          <w:trHeight w:val="355"/>
        </w:trPr>
        <w:tc>
          <w:tcPr>
            <w:tcW w:w="567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14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b/>
                <w:sz w:val="22"/>
                <w:szCs w:val="22"/>
              </w:rPr>
            </w:pPr>
            <w:r w:rsidRPr="001645C5">
              <w:rPr>
                <w:spacing w:val="-10"/>
                <w:sz w:val="22"/>
                <w:szCs w:val="22"/>
              </w:rPr>
              <w:t xml:space="preserve">Прыжок в длину </w:t>
            </w:r>
            <w:r w:rsidRPr="001645C5">
              <w:rPr>
                <w:spacing w:val="-9"/>
                <w:sz w:val="22"/>
                <w:szCs w:val="22"/>
              </w:rPr>
              <w:t>с места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905FC8" w:rsidTr="00921DDE">
        <w:trPr>
          <w:trHeight w:val="289"/>
        </w:trPr>
        <w:tc>
          <w:tcPr>
            <w:tcW w:w="567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15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proofErr w:type="spellStart"/>
            <w:r w:rsidRPr="001645C5">
              <w:rPr>
                <w:spacing w:val="-9"/>
                <w:sz w:val="22"/>
                <w:szCs w:val="22"/>
              </w:rPr>
              <w:t>Многоскоки</w:t>
            </w:r>
            <w:proofErr w:type="spellEnd"/>
            <w:r w:rsidRPr="001645C5">
              <w:rPr>
                <w:spacing w:val="-9"/>
                <w:sz w:val="22"/>
                <w:szCs w:val="22"/>
              </w:rPr>
              <w:t xml:space="preserve"> -обучение</w:t>
            </w:r>
            <w:r w:rsidRPr="001645C5">
              <w:rPr>
                <w:sz w:val="22"/>
                <w:szCs w:val="22"/>
              </w:rPr>
              <w:t xml:space="preserve"> Тестирование: челночный бег 4х9м.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905FC8" w:rsidTr="00921DDE">
        <w:trPr>
          <w:trHeight w:val="380"/>
        </w:trPr>
        <w:tc>
          <w:tcPr>
            <w:tcW w:w="567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16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proofErr w:type="spellStart"/>
            <w:r w:rsidRPr="001645C5">
              <w:rPr>
                <w:spacing w:val="-9"/>
                <w:sz w:val="22"/>
                <w:szCs w:val="22"/>
              </w:rPr>
              <w:t>Многоскоки</w:t>
            </w:r>
            <w:proofErr w:type="spellEnd"/>
            <w:r w:rsidRPr="001645C5">
              <w:rPr>
                <w:spacing w:val="-9"/>
                <w:sz w:val="22"/>
                <w:szCs w:val="22"/>
              </w:rPr>
              <w:t>--совершенствование</w:t>
            </w:r>
            <w:r w:rsidRPr="001645C5">
              <w:rPr>
                <w:sz w:val="22"/>
                <w:szCs w:val="22"/>
              </w:rPr>
              <w:t xml:space="preserve"> Тестирование: наклоны вперед из положения сидя..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905FC8" w:rsidTr="00921DDE">
        <w:trPr>
          <w:trHeight w:val="271"/>
        </w:trPr>
        <w:tc>
          <w:tcPr>
            <w:tcW w:w="567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17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z w:val="22"/>
                <w:szCs w:val="22"/>
              </w:rPr>
              <w:t>Возрождение Олимпийских игр.  Важнейшие символы Олимпийских игр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905FC8" w:rsidTr="00921DDE">
        <w:trPr>
          <w:trHeight w:val="208"/>
        </w:trPr>
        <w:tc>
          <w:tcPr>
            <w:tcW w:w="567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18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z w:val="22"/>
                <w:szCs w:val="22"/>
              </w:rPr>
              <w:t>Физические упражнения для утренней гигиенической гимнастики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905FC8" w:rsidTr="00921DDE">
        <w:trPr>
          <w:trHeight w:val="231"/>
        </w:trPr>
        <w:tc>
          <w:tcPr>
            <w:tcW w:w="567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19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pacing w:val="-10"/>
                <w:sz w:val="22"/>
                <w:szCs w:val="22"/>
              </w:rPr>
              <w:t xml:space="preserve">Инструктаж </w:t>
            </w:r>
            <w:r w:rsidRPr="001645C5">
              <w:rPr>
                <w:sz w:val="22"/>
                <w:szCs w:val="22"/>
              </w:rPr>
              <w:t>по ТБ</w:t>
            </w:r>
            <w:r w:rsidRPr="001645C5">
              <w:rPr>
                <w:spacing w:val="-10"/>
                <w:sz w:val="22"/>
                <w:szCs w:val="22"/>
              </w:rPr>
              <w:t xml:space="preserve">  Кувырок  вперед</w:t>
            </w:r>
            <w:r w:rsidRPr="001645C5">
              <w:rPr>
                <w:sz w:val="22"/>
                <w:szCs w:val="22"/>
              </w:rPr>
              <w:t xml:space="preserve"> в группировке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905FC8" w:rsidTr="00921DDE">
        <w:trPr>
          <w:trHeight w:val="222"/>
        </w:trPr>
        <w:tc>
          <w:tcPr>
            <w:tcW w:w="567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20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z w:val="22"/>
                <w:szCs w:val="22"/>
              </w:rPr>
              <w:t>2 кувырка вперед в группировке вперед слитно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905FC8" w:rsidTr="00921DDE">
        <w:trPr>
          <w:trHeight w:val="191"/>
        </w:trPr>
        <w:tc>
          <w:tcPr>
            <w:tcW w:w="567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21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z w:val="22"/>
                <w:szCs w:val="22"/>
              </w:rPr>
              <w:t>Стойка на лопатках, ноги  прямые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905FC8" w:rsidTr="00921DDE">
        <w:trPr>
          <w:trHeight w:val="248"/>
        </w:trPr>
        <w:tc>
          <w:tcPr>
            <w:tcW w:w="567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22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z w:val="22"/>
                <w:szCs w:val="22"/>
              </w:rPr>
              <w:t>Из стойки на лопатках согнув ноги переход в упор присев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905FC8" w:rsidTr="00921DDE">
        <w:trPr>
          <w:trHeight w:val="229"/>
        </w:trPr>
        <w:tc>
          <w:tcPr>
            <w:tcW w:w="567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23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pacing w:val="-10"/>
                <w:sz w:val="22"/>
                <w:szCs w:val="22"/>
              </w:rPr>
              <w:t xml:space="preserve">Мост </w:t>
            </w:r>
            <w:r w:rsidRPr="001645C5">
              <w:rPr>
                <w:iCs/>
                <w:spacing w:val="-10"/>
                <w:sz w:val="22"/>
                <w:szCs w:val="22"/>
              </w:rPr>
              <w:t>из положения лежа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905FC8" w:rsidTr="00921DDE">
        <w:trPr>
          <w:trHeight w:val="313"/>
        </w:trPr>
        <w:tc>
          <w:tcPr>
            <w:tcW w:w="567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24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z w:val="22"/>
                <w:szCs w:val="22"/>
              </w:rPr>
              <w:t>Мост из положения стоя с помощью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905FC8" w:rsidTr="00921DDE">
        <w:trPr>
          <w:trHeight w:val="172"/>
        </w:trPr>
        <w:tc>
          <w:tcPr>
            <w:tcW w:w="567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25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z w:val="22"/>
                <w:szCs w:val="22"/>
              </w:rPr>
              <w:t>Кувырок назад в группировке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905FC8" w:rsidTr="00921DDE">
        <w:trPr>
          <w:trHeight w:val="282"/>
        </w:trPr>
        <w:tc>
          <w:tcPr>
            <w:tcW w:w="567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  <w:r w:rsidRPr="00905FC8">
              <w:rPr>
                <w:sz w:val="24"/>
                <w:szCs w:val="24"/>
              </w:rPr>
              <w:t>26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z w:val="22"/>
                <w:szCs w:val="22"/>
              </w:rPr>
              <w:t>Комбинация из ранее изученных элементов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905FC8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0B5DF9" w:rsidTr="00921DDE">
        <w:trPr>
          <w:trHeight w:val="251"/>
        </w:trPr>
        <w:tc>
          <w:tcPr>
            <w:tcW w:w="567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z w:val="22"/>
                <w:szCs w:val="22"/>
              </w:rPr>
              <w:t>Акробатическая комбинация из пяти упражнений.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0B5DF9" w:rsidTr="00921DDE">
        <w:trPr>
          <w:trHeight w:val="256"/>
        </w:trPr>
        <w:tc>
          <w:tcPr>
            <w:tcW w:w="567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28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pacing w:val="-11"/>
                <w:sz w:val="22"/>
                <w:szCs w:val="22"/>
              </w:rPr>
              <w:t xml:space="preserve">Вис  </w:t>
            </w:r>
            <w:r w:rsidRPr="001645C5">
              <w:rPr>
                <w:spacing w:val="-10"/>
                <w:sz w:val="22"/>
                <w:szCs w:val="22"/>
              </w:rPr>
              <w:t>на согнутых руках, вис согнув ноги.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0B5DF9" w:rsidTr="00921DDE">
        <w:trPr>
          <w:trHeight w:val="284"/>
        </w:trPr>
        <w:tc>
          <w:tcPr>
            <w:tcW w:w="567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29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pacing w:val="-9"/>
                <w:sz w:val="22"/>
                <w:szCs w:val="22"/>
              </w:rPr>
              <w:t>Вис прогнувшись, поднимание ног в висе.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0B5DF9" w:rsidTr="00921DDE">
        <w:trPr>
          <w:trHeight w:val="273"/>
        </w:trPr>
        <w:tc>
          <w:tcPr>
            <w:tcW w:w="567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30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pacing w:val="-9"/>
                <w:sz w:val="22"/>
                <w:szCs w:val="22"/>
              </w:rPr>
              <w:t>Подтягивания в висе.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0B5DF9" w:rsidTr="00921DDE">
        <w:trPr>
          <w:trHeight w:val="339"/>
        </w:trPr>
        <w:tc>
          <w:tcPr>
            <w:tcW w:w="567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31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z w:val="22"/>
                <w:szCs w:val="22"/>
              </w:rPr>
              <w:t xml:space="preserve">Лазание по гимнастической скамейке  в три </w:t>
            </w:r>
            <w:r w:rsidRPr="001645C5">
              <w:rPr>
                <w:spacing w:val="-3"/>
                <w:sz w:val="22"/>
                <w:szCs w:val="22"/>
              </w:rPr>
              <w:t>приема.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0B5DF9" w:rsidTr="00921DDE">
        <w:trPr>
          <w:trHeight w:val="272"/>
        </w:trPr>
        <w:tc>
          <w:tcPr>
            <w:tcW w:w="567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32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proofErr w:type="spellStart"/>
            <w:r w:rsidRPr="001645C5">
              <w:rPr>
                <w:spacing w:val="-4"/>
                <w:sz w:val="22"/>
                <w:szCs w:val="22"/>
              </w:rPr>
              <w:t>Перелезание</w:t>
            </w:r>
            <w:proofErr w:type="spellEnd"/>
            <w:r w:rsidRPr="001645C5">
              <w:rPr>
                <w:spacing w:val="-4"/>
                <w:sz w:val="22"/>
                <w:szCs w:val="22"/>
              </w:rPr>
              <w:t xml:space="preserve"> через препятствие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0B5DF9" w:rsidTr="00921DDE">
        <w:trPr>
          <w:trHeight w:val="412"/>
        </w:trPr>
        <w:tc>
          <w:tcPr>
            <w:tcW w:w="567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33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z w:val="22"/>
                <w:szCs w:val="22"/>
              </w:rPr>
              <w:t>Опорный прыжок на горку матов.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0B5DF9" w:rsidTr="00921DDE">
        <w:trPr>
          <w:trHeight w:val="136"/>
        </w:trPr>
        <w:tc>
          <w:tcPr>
            <w:tcW w:w="567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34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z w:val="22"/>
                <w:szCs w:val="22"/>
              </w:rPr>
              <w:t>Опорно-двигательная система человека Способы передвижения человека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0B5DF9" w:rsidTr="00921DDE">
        <w:trPr>
          <w:trHeight w:val="130"/>
        </w:trPr>
        <w:tc>
          <w:tcPr>
            <w:tcW w:w="567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35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z w:val="22"/>
                <w:szCs w:val="22"/>
              </w:rPr>
              <w:t>Массаж. Понятие о массаже, его функции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0B5DF9" w:rsidTr="00921DDE">
        <w:trPr>
          <w:trHeight w:val="120"/>
        </w:trPr>
        <w:tc>
          <w:tcPr>
            <w:tcW w:w="567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36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z w:val="22"/>
                <w:szCs w:val="22"/>
              </w:rPr>
              <w:t xml:space="preserve">Разучивание техники попеременного двух </w:t>
            </w:r>
            <w:proofErr w:type="spellStart"/>
            <w:r w:rsidRPr="001645C5">
              <w:rPr>
                <w:sz w:val="22"/>
                <w:szCs w:val="22"/>
              </w:rPr>
              <w:t>шажного</w:t>
            </w:r>
            <w:proofErr w:type="spellEnd"/>
            <w:r w:rsidRPr="001645C5">
              <w:rPr>
                <w:sz w:val="22"/>
                <w:szCs w:val="22"/>
              </w:rPr>
              <w:t xml:space="preserve">  хода без палок; развитие выносливости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0B5DF9" w:rsidTr="00921DDE">
        <w:trPr>
          <w:trHeight w:val="398"/>
        </w:trPr>
        <w:tc>
          <w:tcPr>
            <w:tcW w:w="567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37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z w:val="22"/>
                <w:szCs w:val="22"/>
              </w:rPr>
              <w:t xml:space="preserve">Совершенствование техники попеременного двух </w:t>
            </w:r>
            <w:proofErr w:type="spellStart"/>
            <w:r w:rsidRPr="001645C5">
              <w:rPr>
                <w:sz w:val="22"/>
                <w:szCs w:val="22"/>
              </w:rPr>
              <w:t>шажного</w:t>
            </w:r>
            <w:proofErr w:type="spellEnd"/>
            <w:r w:rsidRPr="001645C5">
              <w:rPr>
                <w:sz w:val="22"/>
                <w:szCs w:val="22"/>
              </w:rPr>
              <w:t xml:space="preserve"> хода; развитие выносливости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0B5DF9" w:rsidTr="00921DDE">
        <w:trPr>
          <w:trHeight w:val="266"/>
        </w:trPr>
        <w:tc>
          <w:tcPr>
            <w:tcW w:w="567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38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z w:val="22"/>
                <w:szCs w:val="22"/>
              </w:rPr>
              <w:t xml:space="preserve">Совершенствование  техники  попеременного двух </w:t>
            </w:r>
            <w:proofErr w:type="spellStart"/>
            <w:r w:rsidRPr="001645C5">
              <w:rPr>
                <w:sz w:val="22"/>
                <w:szCs w:val="22"/>
              </w:rPr>
              <w:t>шажного</w:t>
            </w:r>
            <w:proofErr w:type="spellEnd"/>
            <w:r w:rsidRPr="001645C5">
              <w:rPr>
                <w:sz w:val="22"/>
                <w:szCs w:val="22"/>
              </w:rPr>
              <w:t xml:space="preserve">  хода без палок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0B5DF9" w:rsidTr="00921DDE">
        <w:trPr>
          <w:trHeight w:val="220"/>
        </w:trPr>
        <w:tc>
          <w:tcPr>
            <w:tcW w:w="567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39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z w:val="22"/>
                <w:szCs w:val="22"/>
              </w:rPr>
              <w:t xml:space="preserve">Оценка техники попеременного двух </w:t>
            </w:r>
            <w:proofErr w:type="spellStart"/>
            <w:r w:rsidRPr="001645C5">
              <w:rPr>
                <w:sz w:val="22"/>
                <w:szCs w:val="22"/>
              </w:rPr>
              <w:t>шажного</w:t>
            </w:r>
            <w:proofErr w:type="spellEnd"/>
            <w:r w:rsidRPr="001645C5">
              <w:rPr>
                <w:sz w:val="22"/>
                <w:szCs w:val="22"/>
              </w:rPr>
              <w:t xml:space="preserve"> хода без палок; развитие выносливости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0B5DF9" w:rsidTr="00921DDE">
        <w:trPr>
          <w:trHeight w:val="78"/>
        </w:trPr>
        <w:tc>
          <w:tcPr>
            <w:tcW w:w="567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40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z w:val="22"/>
                <w:szCs w:val="22"/>
              </w:rPr>
              <w:t xml:space="preserve">Обучение технике попеременного двух </w:t>
            </w:r>
            <w:proofErr w:type="spellStart"/>
            <w:r w:rsidRPr="001645C5">
              <w:rPr>
                <w:sz w:val="22"/>
                <w:szCs w:val="22"/>
              </w:rPr>
              <w:t>шажного</w:t>
            </w:r>
            <w:proofErr w:type="spellEnd"/>
            <w:r w:rsidRPr="001645C5">
              <w:rPr>
                <w:sz w:val="22"/>
                <w:szCs w:val="22"/>
              </w:rPr>
              <w:t xml:space="preserve"> хода развитие выносливости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0B5DF9" w:rsidTr="00921DDE">
        <w:trPr>
          <w:trHeight w:val="128"/>
        </w:trPr>
        <w:tc>
          <w:tcPr>
            <w:tcW w:w="567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41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z w:val="22"/>
                <w:szCs w:val="22"/>
              </w:rPr>
              <w:t xml:space="preserve">Совершенствование  техники попеременного двух </w:t>
            </w:r>
            <w:proofErr w:type="spellStart"/>
            <w:r w:rsidRPr="001645C5">
              <w:rPr>
                <w:sz w:val="22"/>
                <w:szCs w:val="22"/>
              </w:rPr>
              <w:t>шажного</w:t>
            </w:r>
            <w:proofErr w:type="spellEnd"/>
            <w:r w:rsidRPr="001645C5">
              <w:rPr>
                <w:sz w:val="22"/>
                <w:szCs w:val="22"/>
              </w:rPr>
              <w:t xml:space="preserve"> хода; развитие быстроты и ловкости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0B5DF9" w:rsidTr="00921DDE">
        <w:trPr>
          <w:trHeight w:val="204"/>
        </w:trPr>
        <w:tc>
          <w:tcPr>
            <w:tcW w:w="567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42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z w:val="22"/>
                <w:szCs w:val="22"/>
              </w:rPr>
              <w:t xml:space="preserve">Совершенствование  техники попеременного двух </w:t>
            </w:r>
            <w:proofErr w:type="spellStart"/>
            <w:r w:rsidRPr="001645C5">
              <w:rPr>
                <w:sz w:val="22"/>
                <w:szCs w:val="22"/>
              </w:rPr>
              <w:t>шажного</w:t>
            </w:r>
            <w:proofErr w:type="spellEnd"/>
            <w:r w:rsidRPr="001645C5">
              <w:rPr>
                <w:sz w:val="22"/>
                <w:szCs w:val="22"/>
              </w:rPr>
              <w:t xml:space="preserve"> хода;  развитие быстроты и ловкости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0B5DF9" w:rsidTr="00921DDE">
        <w:trPr>
          <w:trHeight w:val="465"/>
        </w:trPr>
        <w:tc>
          <w:tcPr>
            <w:tcW w:w="567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43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z w:val="22"/>
                <w:szCs w:val="22"/>
              </w:rPr>
              <w:t xml:space="preserve">Совершенствование  техники попеременного двух </w:t>
            </w:r>
            <w:proofErr w:type="spellStart"/>
            <w:r w:rsidRPr="001645C5">
              <w:rPr>
                <w:sz w:val="22"/>
                <w:szCs w:val="22"/>
              </w:rPr>
              <w:t>шажного</w:t>
            </w:r>
            <w:proofErr w:type="spellEnd"/>
            <w:r w:rsidRPr="001645C5">
              <w:rPr>
                <w:sz w:val="22"/>
                <w:szCs w:val="22"/>
              </w:rPr>
              <w:t xml:space="preserve"> хода; развитие выносливости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0B5DF9" w:rsidTr="00921DDE">
        <w:trPr>
          <w:trHeight w:val="212"/>
        </w:trPr>
        <w:tc>
          <w:tcPr>
            <w:tcW w:w="567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44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z w:val="22"/>
                <w:szCs w:val="22"/>
              </w:rPr>
              <w:t xml:space="preserve">Оценка техники попеременного двух </w:t>
            </w:r>
            <w:proofErr w:type="spellStart"/>
            <w:r w:rsidRPr="001645C5">
              <w:rPr>
                <w:sz w:val="22"/>
                <w:szCs w:val="22"/>
              </w:rPr>
              <w:t>шажного</w:t>
            </w:r>
            <w:proofErr w:type="spellEnd"/>
            <w:r w:rsidRPr="001645C5">
              <w:rPr>
                <w:sz w:val="22"/>
                <w:szCs w:val="22"/>
              </w:rPr>
              <w:t xml:space="preserve"> хода; развитие ловкости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0B5DF9" w:rsidTr="00921DDE">
        <w:trPr>
          <w:trHeight w:val="220"/>
        </w:trPr>
        <w:tc>
          <w:tcPr>
            <w:tcW w:w="567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45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z w:val="22"/>
                <w:szCs w:val="22"/>
              </w:rPr>
              <w:t>Повторение подъемов в гору и спусков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0B5DF9" w:rsidTr="00921DDE">
        <w:trPr>
          <w:trHeight w:val="352"/>
        </w:trPr>
        <w:tc>
          <w:tcPr>
            <w:tcW w:w="567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46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z w:val="22"/>
                <w:szCs w:val="22"/>
              </w:rPr>
              <w:t>Совершенствование техники подъемов и спусков; развитие выносливости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0B5DF9" w:rsidTr="00921DDE">
        <w:trPr>
          <w:trHeight w:val="188"/>
        </w:trPr>
        <w:tc>
          <w:tcPr>
            <w:tcW w:w="567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47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z w:val="22"/>
                <w:szCs w:val="22"/>
              </w:rPr>
              <w:t>Совершенствование техники подъемов и спусков; прохождение дистанции 1 км. на скорость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0B5DF9" w:rsidTr="00921DDE">
        <w:trPr>
          <w:trHeight w:val="128"/>
        </w:trPr>
        <w:tc>
          <w:tcPr>
            <w:tcW w:w="567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48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z w:val="22"/>
                <w:szCs w:val="22"/>
              </w:rPr>
              <w:t>Совершенствование техники подъемов и спусков;  развитие быстроты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0B5DF9" w:rsidTr="00921DDE">
        <w:trPr>
          <w:trHeight w:val="256"/>
        </w:trPr>
        <w:tc>
          <w:tcPr>
            <w:tcW w:w="567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49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z w:val="22"/>
                <w:szCs w:val="22"/>
              </w:rPr>
              <w:t>Оценка техники подъема «лесенкой» и спуска в низкой стойке; развитие выносливости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0B5DF9" w:rsidTr="00921DDE">
        <w:trPr>
          <w:trHeight w:val="232"/>
        </w:trPr>
        <w:tc>
          <w:tcPr>
            <w:tcW w:w="567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50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z w:val="22"/>
                <w:szCs w:val="22"/>
              </w:rPr>
              <w:t>Совершенствование техники подъема «ёлочкой» и спуска в низкой стойке; разучивание поворота переступанием в движении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0B5DF9" w:rsidTr="00921DDE">
        <w:trPr>
          <w:trHeight w:val="184"/>
        </w:trPr>
        <w:tc>
          <w:tcPr>
            <w:tcW w:w="567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51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z w:val="22"/>
                <w:szCs w:val="22"/>
              </w:rPr>
              <w:t>Совершенствование техники подъема «ёлочкой» и спуска в низкой стойке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0B5DF9" w:rsidTr="00921DDE">
        <w:trPr>
          <w:trHeight w:val="224"/>
        </w:trPr>
        <w:tc>
          <w:tcPr>
            <w:tcW w:w="567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52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z w:val="22"/>
                <w:szCs w:val="22"/>
              </w:rPr>
              <w:t>Совершенствование техники подъема «ёлочкой» и спуска в низкой стойке; развитие выносливости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0B5DF9" w:rsidTr="00921DDE">
        <w:trPr>
          <w:trHeight w:val="224"/>
        </w:trPr>
        <w:tc>
          <w:tcPr>
            <w:tcW w:w="567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53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b/>
                <w:sz w:val="22"/>
                <w:szCs w:val="22"/>
              </w:rPr>
            </w:pPr>
            <w:r w:rsidRPr="001645C5">
              <w:rPr>
                <w:sz w:val="22"/>
                <w:szCs w:val="22"/>
              </w:rPr>
              <w:t>Оценка техники подъёма «ёлочкой» и спуска в низкой стойке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0B5DF9" w:rsidTr="00921DDE">
        <w:trPr>
          <w:trHeight w:val="356"/>
        </w:trPr>
        <w:tc>
          <w:tcPr>
            <w:tcW w:w="567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54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b/>
                <w:sz w:val="22"/>
                <w:szCs w:val="22"/>
              </w:rPr>
            </w:pPr>
            <w:r w:rsidRPr="001645C5">
              <w:rPr>
                <w:sz w:val="22"/>
                <w:szCs w:val="22"/>
              </w:rPr>
              <w:t>Прохождение по дистанции 1км -учет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0B5DF9" w:rsidTr="00921DDE">
        <w:trPr>
          <w:trHeight w:val="267"/>
        </w:trPr>
        <w:tc>
          <w:tcPr>
            <w:tcW w:w="567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55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rFonts w:eastAsia="Calibri"/>
                <w:iCs/>
                <w:sz w:val="22"/>
                <w:szCs w:val="22"/>
                <w:lang w:eastAsia="en-US" w:bidi="en-US"/>
              </w:rPr>
            </w:pPr>
            <w:r w:rsidRPr="001645C5">
              <w:rPr>
                <w:rFonts w:eastAsia="Calibri"/>
                <w:iCs/>
                <w:sz w:val="22"/>
                <w:szCs w:val="22"/>
                <w:lang w:eastAsia="en-US" w:bidi="en-US"/>
              </w:rPr>
              <w:t>Измерение сердечного пульса Понятие «сердечный пульс».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0B5DF9" w:rsidTr="00921DDE">
        <w:trPr>
          <w:trHeight w:val="273"/>
        </w:trPr>
        <w:tc>
          <w:tcPr>
            <w:tcW w:w="567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56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rFonts w:eastAsia="Calibri"/>
                <w:iCs/>
                <w:sz w:val="22"/>
                <w:szCs w:val="22"/>
                <w:lang w:eastAsia="en-US" w:bidi="en-US"/>
              </w:rPr>
            </w:pPr>
            <w:r w:rsidRPr="001645C5">
              <w:rPr>
                <w:rFonts w:eastAsia="Calibri"/>
                <w:iCs/>
                <w:sz w:val="22"/>
                <w:szCs w:val="22"/>
                <w:lang w:eastAsia="en-US" w:bidi="en-US"/>
              </w:rPr>
              <w:t>Физические упражнения для профилактики нарушений осанки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0B5DF9" w:rsidTr="00921DDE">
        <w:trPr>
          <w:trHeight w:val="182"/>
        </w:trPr>
        <w:tc>
          <w:tcPr>
            <w:tcW w:w="567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57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z w:val="22"/>
                <w:szCs w:val="22"/>
              </w:rPr>
              <w:t>Упражнения для профилактики нарушений зрения. Комплексы упражнений для развития основных двигательных качеств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0B5DF9" w:rsidTr="00921DDE">
        <w:trPr>
          <w:trHeight w:val="70"/>
        </w:trPr>
        <w:tc>
          <w:tcPr>
            <w:tcW w:w="567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lastRenderedPageBreak/>
              <w:t>58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rFonts w:eastAsia="Calibri"/>
                <w:b/>
                <w:iCs/>
                <w:sz w:val="22"/>
                <w:szCs w:val="22"/>
                <w:lang w:eastAsia="en-US" w:bidi="en-US"/>
              </w:rPr>
            </w:pPr>
            <w:r w:rsidRPr="001645C5">
              <w:rPr>
                <w:rFonts w:eastAsia="Calibri"/>
                <w:iCs/>
                <w:sz w:val="22"/>
                <w:szCs w:val="22"/>
                <w:lang w:eastAsia="en-US" w:bidi="en-US"/>
              </w:rPr>
              <w:t xml:space="preserve">Опорный прыжок: вскок в упор на коленях, соскок </w:t>
            </w:r>
            <w:r w:rsidRPr="001645C5">
              <w:rPr>
                <w:rFonts w:eastAsia="Calibri"/>
                <w:iCs/>
                <w:spacing w:val="-3"/>
                <w:sz w:val="22"/>
                <w:szCs w:val="22"/>
                <w:lang w:eastAsia="en-US" w:bidi="en-US"/>
              </w:rPr>
              <w:t>со взмахом рук.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0B5DF9" w:rsidTr="00921DDE">
        <w:trPr>
          <w:trHeight w:val="208"/>
        </w:trPr>
        <w:tc>
          <w:tcPr>
            <w:tcW w:w="567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59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rFonts w:eastAsia="Calibri"/>
                <w:b/>
                <w:iCs/>
                <w:sz w:val="22"/>
                <w:szCs w:val="22"/>
                <w:lang w:eastAsia="en-US" w:bidi="en-US"/>
              </w:rPr>
            </w:pPr>
            <w:r w:rsidRPr="001645C5">
              <w:rPr>
                <w:rFonts w:eastAsia="Calibri"/>
                <w:iCs/>
                <w:sz w:val="22"/>
                <w:szCs w:val="22"/>
                <w:lang w:eastAsia="en-US" w:bidi="en-US"/>
              </w:rPr>
              <w:t>Опорный прыжок на колени на горку матов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0B5DF9" w:rsidTr="00921DDE">
        <w:trPr>
          <w:trHeight w:val="198"/>
        </w:trPr>
        <w:tc>
          <w:tcPr>
            <w:tcW w:w="567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60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rFonts w:eastAsia="Calibri"/>
                <w:iCs/>
                <w:sz w:val="22"/>
                <w:szCs w:val="22"/>
                <w:lang w:eastAsia="en-US" w:bidi="en-US"/>
              </w:rPr>
            </w:pPr>
            <w:r w:rsidRPr="001645C5">
              <w:rPr>
                <w:rFonts w:eastAsia="Calibri"/>
                <w:iCs/>
                <w:spacing w:val="-8"/>
                <w:sz w:val="22"/>
                <w:szCs w:val="22"/>
                <w:lang w:eastAsia="en-US" w:bidi="en-US"/>
              </w:rPr>
              <w:t xml:space="preserve">Ходьба по бревну </w:t>
            </w:r>
            <w:r w:rsidRPr="001645C5">
              <w:rPr>
                <w:rFonts w:eastAsia="Calibri"/>
                <w:iCs/>
                <w:spacing w:val="-10"/>
                <w:sz w:val="22"/>
                <w:szCs w:val="22"/>
                <w:lang w:eastAsia="en-US" w:bidi="en-US"/>
              </w:rPr>
              <w:t xml:space="preserve">большими  шагами и выпадами, </w:t>
            </w:r>
            <w:r w:rsidRPr="001645C5">
              <w:rPr>
                <w:rFonts w:eastAsia="Calibri"/>
                <w:iCs/>
                <w:spacing w:val="-9"/>
                <w:sz w:val="22"/>
                <w:szCs w:val="22"/>
                <w:lang w:eastAsia="en-US" w:bidi="en-US"/>
              </w:rPr>
              <w:t>на носках. Танцевальные шаги.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0B5DF9" w:rsidTr="00921DDE">
        <w:trPr>
          <w:trHeight w:val="192"/>
        </w:trPr>
        <w:tc>
          <w:tcPr>
            <w:tcW w:w="567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61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rFonts w:eastAsia="Calibri"/>
                <w:iCs/>
                <w:sz w:val="22"/>
                <w:szCs w:val="22"/>
                <w:lang w:eastAsia="en-US" w:bidi="en-US"/>
              </w:rPr>
            </w:pPr>
            <w:r w:rsidRPr="001645C5">
              <w:rPr>
                <w:rFonts w:eastAsia="Calibri"/>
                <w:spacing w:val="-11"/>
                <w:sz w:val="22"/>
                <w:szCs w:val="22"/>
                <w:lang w:eastAsia="en-US" w:bidi="en-US"/>
              </w:rPr>
              <w:t>Повороты, подскоки со сменой ног, соскок –упражнение на равновесие.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0B5DF9" w:rsidTr="00921DDE">
        <w:trPr>
          <w:trHeight w:val="195"/>
        </w:trPr>
        <w:tc>
          <w:tcPr>
            <w:tcW w:w="567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62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z w:val="22"/>
                <w:szCs w:val="22"/>
              </w:rPr>
              <w:t>Комбинация на бревне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0B5DF9" w:rsidTr="00921DDE">
        <w:trPr>
          <w:trHeight w:val="190"/>
        </w:trPr>
        <w:tc>
          <w:tcPr>
            <w:tcW w:w="567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63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pacing w:val="-10"/>
                <w:sz w:val="22"/>
                <w:szCs w:val="22"/>
              </w:rPr>
              <w:t xml:space="preserve">Прыжок в длину </w:t>
            </w:r>
            <w:r w:rsidRPr="001645C5">
              <w:rPr>
                <w:spacing w:val="-9"/>
                <w:sz w:val="22"/>
                <w:szCs w:val="22"/>
              </w:rPr>
              <w:t>с места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0B5DF9" w:rsidTr="00921DDE">
        <w:trPr>
          <w:trHeight w:val="194"/>
        </w:trPr>
        <w:tc>
          <w:tcPr>
            <w:tcW w:w="567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64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pacing w:val="-10"/>
                <w:sz w:val="22"/>
                <w:szCs w:val="22"/>
              </w:rPr>
              <w:t>Подтягивание в висе. Прыжок через скакалку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0B5DF9" w:rsidTr="00921DDE">
        <w:trPr>
          <w:trHeight w:val="239"/>
        </w:trPr>
        <w:tc>
          <w:tcPr>
            <w:tcW w:w="567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65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z w:val="22"/>
                <w:szCs w:val="22"/>
              </w:rPr>
              <w:t>Бег 30м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0B5DF9" w:rsidTr="00921DDE">
        <w:trPr>
          <w:trHeight w:val="70"/>
        </w:trPr>
        <w:tc>
          <w:tcPr>
            <w:tcW w:w="567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  <w:r w:rsidRPr="000B5DF9">
              <w:rPr>
                <w:sz w:val="24"/>
                <w:szCs w:val="24"/>
              </w:rPr>
              <w:t>66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pacing w:val="-4"/>
                <w:sz w:val="22"/>
                <w:szCs w:val="22"/>
              </w:rPr>
              <w:t xml:space="preserve">Бег 60м. Бросок </w:t>
            </w:r>
            <w:r w:rsidRPr="001645C5">
              <w:rPr>
                <w:spacing w:val="-1"/>
                <w:sz w:val="22"/>
                <w:szCs w:val="22"/>
              </w:rPr>
              <w:t>мяча на дальность</w:t>
            </w:r>
            <w:r w:rsidRPr="001645C5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0B5DF9" w:rsidTr="00921DDE">
        <w:trPr>
          <w:trHeight w:val="70"/>
        </w:trPr>
        <w:tc>
          <w:tcPr>
            <w:tcW w:w="567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67-68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z w:val="22"/>
                <w:szCs w:val="22"/>
              </w:rPr>
            </w:pPr>
            <w:r w:rsidRPr="001645C5">
              <w:rPr>
                <w:spacing w:val="-2"/>
                <w:sz w:val="22"/>
                <w:szCs w:val="22"/>
              </w:rPr>
              <w:t xml:space="preserve">Бросок </w:t>
            </w:r>
            <w:r w:rsidRPr="001645C5">
              <w:rPr>
                <w:spacing w:val="-1"/>
                <w:sz w:val="22"/>
                <w:szCs w:val="22"/>
              </w:rPr>
              <w:t>мяча на дальность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</w:tr>
      <w:tr w:rsidR="001645C5" w:rsidRPr="000B5DF9" w:rsidTr="00921DDE">
        <w:trPr>
          <w:trHeight w:val="70"/>
        </w:trPr>
        <w:tc>
          <w:tcPr>
            <w:tcW w:w="567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69-70</w:t>
            </w:r>
          </w:p>
        </w:tc>
        <w:tc>
          <w:tcPr>
            <w:tcW w:w="6096" w:type="dxa"/>
          </w:tcPr>
          <w:p w:rsidR="001645C5" w:rsidRPr="001645C5" w:rsidRDefault="001645C5" w:rsidP="001645C5">
            <w:pPr>
              <w:pStyle w:val="a3"/>
              <w:jc w:val="left"/>
              <w:rPr>
                <w:spacing w:val="-4"/>
                <w:sz w:val="22"/>
                <w:szCs w:val="22"/>
              </w:rPr>
            </w:pPr>
            <w:r w:rsidRPr="001645C5">
              <w:rPr>
                <w:spacing w:val="-4"/>
                <w:sz w:val="22"/>
                <w:szCs w:val="22"/>
              </w:rPr>
              <w:t>Бег 400м</w:t>
            </w:r>
          </w:p>
        </w:tc>
        <w:tc>
          <w:tcPr>
            <w:tcW w:w="992" w:type="dxa"/>
          </w:tcPr>
          <w:p w:rsidR="001645C5" w:rsidRPr="00C5004B" w:rsidRDefault="001645C5" w:rsidP="00921DD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645C5" w:rsidRPr="000B5DF9" w:rsidRDefault="001645C5" w:rsidP="00921DDE">
            <w:pPr>
              <w:rPr>
                <w:sz w:val="24"/>
                <w:szCs w:val="24"/>
              </w:rPr>
            </w:pPr>
          </w:p>
        </w:tc>
      </w:tr>
    </w:tbl>
    <w:p w:rsidR="00AD50E7" w:rsidRPr="0008140B" w:rsidRDefault="00AD50E7" w:rsidP="00AD50E7">
      <w:pPr>
        <w:pStyle w:val="a3"/>
        <w:jc w:val="center"/>
        <w:rPr>
          <w:b/>
          <w:sz w:val="24"/>
          <w:szCs w:val="24"/>
        </w:rPr>
      </w:pPr>
    </w:p>
    <w:p w:rsidR="00AD50E7" w:rsidRPr="0008140B" w:rsidRDefault="00AD50E7" w:rsidP="00AD50E7">
      <w:pPr>
        <w:pStyle w:val="a3"/>
        <w:jc w:val="center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AD50E7" w:rsidRDefault="00AD50E7" w:rsidP="00AD50E7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5C55F1">
        <w:rPr>
          <w:rFonts w:eastAsia="Times New Roman" w:cs="Times New Roman"/>
          <w:b/>
          <w:sz w:val="24"/>
          <w:szCs w:val="24"/>
          <w:lang w:eastAsia="ru-RU"/>
        </w:rPr>
        <w:t>Описание материально-технического обеспечения образовательного процесса.</w:t>
      </w:r>
    </w:p>
    <w:p w:rsidR="00AD50E7" w:rsidRPr="005C55F1" w:rsidRDefault="00AD50E7" w:rsidP="00AD50E7">
      <w:pPr>
        <w:spacing w:after="0" w:line="240" w:lineRule="auto"/>
        <w:ind w:firstLine="708"/>
        <w:rPr>
          <w:rFonts w:eastAsia="Times New Roman" w:cs="Times New Roman"/>
          <w:b/>
          <w:sz w:val="24"/>
          <w:szCs w:val="24"/>
          <w:lang w:eastAsia="ru-RU"/>
        </w:rPr>
      </w:pPr>
      <w:r w:rsidRPr="005C55F1">
        <w:rPr>
          <w:rFonts w:eastAsia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Литература</w:t>
      </w:r>
    </w:p>
    <w:p w:rsidR="00AD50E7" w:rsidRPr="007C6B6A" w:rsidRDefault="00AD50E7" w:rsidP="00AD50E7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C6B6A">
        <w:rPr>
          <w:rFonts w:eastAsia="Times New Roman" w:cs="Times New Roman"/>
          <w:color w:val="000000"/>
          <w:sz w:val="24"/>
          <w:szCs w:val="24"/>
          <w:lang w:eastAsia="ru-RU"/>
        </w:rPr>
        <w:t>Федеральный государственный образовательный стандарт общего образования.</w:t>
      </w:r>
    </w:p>
    <w:p w:rsidR="00AD50E7" w:rsidRPr="005C55F1" w:rsidRDefault="00AD50E7" w:rsidP="00AD50E7">
      <w:pPr>
        <w:pStyle w:val="ac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55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А.П.Матвеев. Физическая культура. Рабочие программы. Москва. Просвещение 2011.</w:t>
      </w:r>
    </w:p>
    <w:p w:rsidR="00AD50E7" w:rsidRPr="005C55F1" w:rsidRDefault="00AD50E7" w:rsidP="00AD50E7">
      <w:pPr>
        <w:pStyle w:val="ac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55F1">
        <w:rPr>
          <w:rFonts w:ascii="Times New Roman" w:eastAsia="Times New Roman" w:hAnsi="Times New Roman"/>
          <w:sz w:val="24"/>
          <w:szCs w:val="24"/>
          <w:lang w:eastAsia="ru-RU"/>
        </w:rPr>
        <w:t>Учебники для образовательных учреждений автора Матвеев А. П.:</w:t>
      </w:r>
    </w:p>
    <w:p w:rsidR="00AD50E7" w:rsidRPr="005C55F1" w:rsidRDefault="00AD50E7" w:rsidP="00AD50E7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55F1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культура. 1 класс</w:t>
      </w:r>
    </w:p>
    <w:p w:rsidR="00AD50E7" w:rsidRPr="005C55F1" w:rsidRDefault="00AD50E7" w:rsidP="00AD50E7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55F1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культура. 2класс.</w:t>
      </w:r>
    </w:p>
    <w:p w:rsidR="00AD50E7" w:rsidRPr="005C55F1" w:rsidRDefault="00AD50E7" w:rsidP="00AD50E7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55F1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культура. 3-4 классы.</w:t>
      </w:r>
    </w:p>
    <w:p w:rsidR="00AD50E7" w:rsidRPr="00AD50E7" w:rsidRDefault="00AD50E7" w:rsidP="00AD50E7">
      <w:pPr>
        <w:pStyle w:val="ac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55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А.П.Матвеев. Уроки физической культуры.</w:t>
      </w:r>
      <w:r w:rsidRPr="005C55F1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Методические рекомендации. 1-4 классы.</w:t>
      </w:r>
      <w:r w:rsidRPr="005C55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Москва. </w:t>
      </w:r>
      <w:r w:rsidRPr="00AD50E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Просвещение 2011.</w:t>
      </w:r>
    </w:p>
    <w:p w:rsidR="00AD50E7" w:rsidRPr="00AD50E7" w:rsidRDefault="00AD50E7" w:rsidP="00AD50E7">
      <w:pPr>
        <w:shd w:val="clear" w:color="auto" w:fill="FFFFFF"/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D50E7">
        <w:rPr>
          <w:rFonts w:cs="Times New Roman"/>
          <w:bCs/>
          <w:color w:val="000000"/>
          <w:sz w:val="24"/>
          <w:szCs w:val="24"/>
        </w:rPr>
        <w:t>Оборудование и инвентарь</w:t>
      </w:r>
    </w:p>
    <w:p w:rsidR="00AD50E7" w:rsidRPr="00AD50E7" w:rsidRDefault="00AD50E7" w:rsidP="00AD50E7">
      <w:pPr>
        <w:pStyle w:val="ac"/>
        <w:numPr>
          <w:ilvl w:val="0"/>
          <w:numId w:val="35"/>
        </w:numPr>
        <w:spacing w:after="0" w:line="240" w:lineRule="auto"/>
        <w:ind w:right="5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50E7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гимнастика с основами акробатики:</w:t>
      </w:r>
      <w:r w:rsidRPr="00AD50E7">
        <w:rPr>
          <w:rFonts w:ascii="Times New Roman" w:eastAsia="Times New Roman" w:hAnsi="Times New Roman"/>
          <w:sz w:val="24"/>
          <w:szCs w:val="24"/>
          <w:lang w:eastAsia="ru-RU"/>
        </w:rPr>
        <w:t xml:space="preserve"> козел гимнастический, перекладина пристеночная, маты, стенка гимнастическая, скамейки </w:t>
      </w:r>
      <w:proofErr w:type="gramStart"/>
      <w:r w:rsidRPr="00AD50E7">
        <w:rPr>
          <w:rFonts w:ascii="Times New Roman" w:eastAsia="Times New Roman" w:hAnsi="Times New Roman"/>
          <w:sz w:val="24"/>
          <w:szCs w:val="24"/>
          <w:lang w:eastAsia="ru-RU"/>
        </w:rPr>
        <w:t>гимнастические,  гимнастические</w:t>
      </w:r>
      <w:proofErr w:type="gramEnd"/>
      <w:r w:rsidRPr="00AD50E7">
        <w:rPr>
          <w:rFonts w:ascii="Times New Roman" w:eastAsia="Times New Roman" w:hAnsi="Times New Roman"/>
          <w:sz w:val="24"/>
          <w:szCs w:val="24"/>
          <w:lang w:eastAsia="ru-RU"/>
        </w:rPr>
        <w:t xml:space="preserve"> палки, скакалки, обручи,   коврики гимнастические;</w:t>
      </w:r>
    </w:p>
    <w:p w:rsidR="00AD50E7" w:rsidRPr="00AD50E7" w:rsidRDefault="00AD50E7" w:rsidP="00AD50E7">
      <w:pPr>
        <w:pStyle w:val="ac"/>
        <w:numPr>
          <w:ilvl w:val="0"/>
          <w:numId w:val="35"/>
        </w:numPr>
        <w:spacing w:after="0" w:line="240" w:lineRule="auto"/>
        <w:ind w:right="5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50E7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легкая атлетика</w:t>
      </w:r>
      <w:r w:rsidRPr="00AD50E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:</w:t>
      </w:r>
      <w:r w:rsidRPr="00AD50E7">
        <w:rPr>
          <w:rFonts w:ascii="Times New Roman" w:eastAsia="Times New Roman" w:hAnsi="Times New Roman"/>
          <w:sz w:val="24"/>
          <w:szCs w:val="24"/>
          <w:lang w:eastAsia="ru-RU"/>
        </w:rPr>
        <w:t> секундомер, флажки разметочные, мячи для метания, набивные мячи массой до 1 кг, скакалки, гантели;</w:t>
      </w:r>
    </w:p>
    <w:p w:rsidR="00AD50E7" w:rsidRPr="00AD50E7" w:rsidRDefault="00AD50E7" w:rsidP="00AD50E7">
      <w:pPr>
        <w:pStyle w:val="ac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50E7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подвижные и спортивные игры</w:t>
      </w:r>
      <w:r w:rsidRPr="00AD50E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:</w:t>
      </w:r>
      <w:r w:rsidRPr="00AD50E7">
        <w:rPr>
          <w:rFonts w:ascii="Times New Roman" w:eastAsia="Times New Roman" w:hAnsi="Times New Roman"/>
          <w:sz w:val="24"/>
          <w:szCs w:val="24"/>
          <w:lang w:eastAsia="ru-RU"/>
        </w:rPr>
        <w:t xml:space="preserve"> свисток,  кегли, мячи футбольные, мячи волейбольные, мячи баскетбольные. </w:t>
      </w:r>
    </w:p>
    <w:p w:rsidR="00AD50E7" w:rsidRPr="00AD50E7" w:rsidRDefault="003836D1" w:rsidP="00AD50E7">
      <w:pPr>
        <w:pStyle w:val="ac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AD50E7" w:rsidRPr="00AD50E7" w:rsidSect="00A9775A">
          <w:footerReference w:type="even" r:id="rId8"/>
          <w:footerReference w:type="default" r:id="rId9"/>
          <w:pgSz w:w="11906" w:h="16838"/>
          <w:pgMar w:top="1134" w:right="850" w:bottom="1134" w:left="1701" w:header="709" w:footer="709" w:gutter="0"/>
          <w:pgNumType w:fmt="numberInDash"/>
          <w:cols w:space="708"/>
          <w:docGrid w:linePitch="435"/>
        </w:sect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Аптечка</w:t>
      </w:r>
    </w:p>
    <w:p w:rsidR="00E87985" w:rsidRDefault="003836D1" w:rsidP="003836D1">
      <w:pPr>
        <w:ind w:left="6372"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1.</w:t>
      </w:r>
    </w:p>
    <w:p w:rsidR="003836D1" w:rsidRPr="00CD0E2B" w:rsidRDefault="003836D1" w:rsidP="003836D1">
      <w:pPr>
        <w:spacing w:after="0" w:line="240" w:lineRule="auto"/>
        <w:ind w:left="3540" w:firstLine="708"/>
        <w:rPr>
          <w:rFonts w:eastAsia="Times New Roman" w:cs="Times New Roman"/>
          <w:b/>
          <w:sz w:val="24"/>
          <w:szCs w:val="24"/>
          <w:lang w:eastAsia="ru-RU"/>
        </w:rPr>
      </w:pPr>
      <w:r w:rsidRPr="00CD0E2B">
        <w:rPr>
          <w:rFonts w:eastAsia="Times New Roman" w:cs="Times New Roman"/>
          <w:b/>
          <w:sz w:val="24"/>
          <w:szCs w:val="24"/>
          <w:lang w:eastAsia="ru-RU"/>
        </w:rPr>
        <w:t xml:space="preserve">Аннотация </w:t>
      </w:r>
    </w:p>
    <w:p w:rsidR="003836D1" w:rsidRPr="00CD0E2B" w:rsidRDefault="003836D1" w:rsidP="003836D1">
      <w:pPr>
        <w:spacing w:after="0" w:line="240" w:lineRule="auto"/>
        <w:ind w:firstLine="70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CD0E2B">
        <w:rPr>
          <w:rFonts w:eastAsia="Times New Roman" w:cs="Times New Roman"/>
          <w:b/>
          <w:sz w:val="24"/>
          <w:szCs w:val="24"/>
          <w:lang w:eastAsia="ru-RU"/>
        </w:rPr>
        <w:t xml:space="preserve">к рабочей программе   </w:t>
      </w:r>
      <w:r>
        <w:rPr>
          <w:rFonts w:eastAsia="Times New Roman" w:cs="Times New Roman"/>
          <w:sz w:val="24"/>
          <w:szCs w:val="24"/>
          <w:lang w:eastAsia="ru-RU"/>
        </w:rPr>
        <w:t>по физической культуре</w:t>
      </w:r>
      <w:r w:rsidRPr="00CD0E2B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CD0E2B">
        <w:rPr>
          <w:rFonts w:eastAsia="Times New Roman" w:cs="Times New Roman"/>
          <w:b/>
          <w:sz w:val="24"/>
          <w:szCs w:val="24"/>
          <w:lang w:eastAsia="ru-RU"/>
        </w:rPr>
        <w:t>(ФГОС НОО)</w:t>
      </w:r>
    </w:p>
    <w:p w:rsidR="003836D1" w:rsidRDefault="003836D1" w:rsidP="003836D1">
      <w:pPr>
        <w:spacing w:after="0" w:line="240" w:lineRule="auto"/>
        <w:ind w:firstLine="70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CD0E2B">
        <w:rPr>
          <w:rFonts w:eastAsia="Times New Roman" w:cs="Times New Roman"/>
          <w:b/>
          <w:sz w:val="24"/>
          <w:szCs w:val="24"/>
          <w:lang w:eastAsia="ru-RU"/>
        </w:rPr>
        <w:t xml:space="preserve"> УМК «Школа России»</w:t>
      </w:r>
    </w:p>
    <w:p w:rsidR="003836D1" w:rsidRPr="00CD0E2B" w:rsidRDefault="003836D1" w:rsidP="003836D1">
      <w:pPr>
        <w:spacing w:after="0" w:line="240" w:lineRule="auto"/>
        <w:ind w:firstLine="70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3836D1" w:rsidRPr="004D1C05" w:rsidRDefault="003836D1" w:rsidP="003836D1">
      <w:pPr>
        <w:spacing w:line="240" w:lineRule="auto"/>
        <w:rPr>
          <w:rFonts w:cs="Times New Roman"/>
          <w:b/>
          <w:sz w:val="24"/>
          <w:szCs w:val="24"/>
        </w:rPr>
      </w:pPr>
      <w:r w:rsidRPr="004D1C05">
        <w:rPr>
          <w:rFonts w:cs="Times New Roman"/>
          <w:sz w:val="24"/>
          <w:szCs w:val="24"/>
        </w:rPr>
        <w:tab/>
        <w:t>Рабочая программа по физической культуре составлена на основе</w:t>
      </w:r>
      <w:r>
        <w:rPr>
          <w:rFonts w:cs="Times New Roman"/>
          <w:sz w:val="24"/>
          <w:szCs w:val="24"/>
        </w:rPr>
        <w:t xml:space="preserve"> </w:t>
      </w:r>
      <w:r w:rsidRPr="004D1C05">
        <w:rPr>
          <w:rFonts w:cs="Times New Roman"/>
          <w:b/>
          <w:sz w:val="24"/>
          <w:szCs w:val="24"/>
        </w:rPr>
        <w:t>нормативных документов:</w:t>
      </w:r>
    </w:p>
    <w:p w:rsidR="003836D1" w:rsidRPr="004D1C05" w:rsidRDefault="003836D1" w:rsidP="003836D1">
      <w:pPr>
        <w:spacing w:line="240" w:lineRule="auto"/>
        <w:rPr>
          <w:rFonts w:cs="Times New Roman"/>
          <w:sz w:val="24"/>
          <w:szCs w:val="24"/>
        </w:rPr>
      </w:pPr>
      <w:r w:rsidRPr="004D1C05">
        <w:rPr>
          <w:rFonts w:cs="Times New Roman"/>
          <w:sz w:val="24"/>
          <w:szCs w:val="24"/>
        </w:rPr>
        <w:t xml:space="preserve">- </w:t>
      </w:r>
      <w:r w:rsidRPr="004D1C05">
        <w:rPr>
          <w:rFonts w:cs="Times New Roman"/>
          <w:bCs/>
          <w:sz w:val="24"/>
          <w:szCs w:val="24"/>
        </w:rPr>
        <w:t>Федерального  государственного образовательного стандарта начального общего образования; (утвержден   приказом  МО и Н РФ 06.10.2009 г. №373);</w:t>
      </w:r>
      <w:r w:rsidRPr="004D1C05">
        <w:rPr>
          <w:rFonts w:cs="Times New Roman"/>
          <w:sz w:val="24"/>
          <w:szCs w:val="24"/>
        </w:rPr>
        <w:t xml:space="preserve"> </w:t>
      </w:r>
    </w:p>
    <w:p w:rsidR="003836D1" w:rsidRPr="004D1C05" w:rsidRDefault="003836D1" w:rsidP="003836D1">
      <w:pPr>
        <w:spacing w:line="240" w:lineRule="auto"/>
        <w:rPr>
          <w:rFonts w:cs="Times New Roman"/>
          <w:sz w:val="24"/>
          <w:szCs w:val="24"/>
        </w:rPr>
      </w:pPr>
      <w:r w:rsidRPr="004D1C05">
        <w:rPr>
          <w:rFonts w:cs="Times New Roman"/>
          <w:sz w:val="24"/>
          <w:szCs w:val="24"/>
        </w:rPr>
        <w:t>- Приказа Министерства образования и науки Российской Федерации от 31.12.2015г.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 октября  2009г. № 373</w:t>
      </w:r>
    </w:p>
    <w:p w:rsidR="003836D1" w:rsidRPr="004D1C05" w:rsidRDefault="003836D1" w:rsidP="003836D1">
      <w:pPr>
        <w:spacing w:line="240" w:lineRule="auto"/>
        <w:rPr>
          <w:rFonts w:cs="Times New Roman"/>
          <w:sz w:val="24"/>
          <w:szCs w:val="24"/>
        </w:rPr>
      </w:pPr>
      <w:r w:rsidRPr="004D1C05">
        <w:rPr>
          <w:rFonts w:cs="Times New Roman"/>
          <w:sz w:val="24"/>
          <w:szCs w:val="24"/>
        </w:rPr>
        <w:t xml:space="preserve">- Комплексной программы физического воспитания учащихся и ориентирована на использование </w:t>
      </w:r>
      <w:r w:rsidRPr="004D1C05">
        <w:rPr>
          <w:rFonts w:cs="Times New Roman"/>
          <w:b/>
          <w:sz w:val="24"/>
          <w:szCs w:val="24"/>
        </w:rPr>
        <w:t>учебно- методического комплекта</w:t>
      </w:r>
      <w:r w:rsidRPr="004D1C05">
        <w:rPr>
          <w:rFonts w:cs="Times New Roman"/>
          <w:sz w:val="24"/>
          <w:szCs w:val="24"/>
        </w:rPr>
        <w:t>:</w:t>
      </w:r>
    </w:p>
    <w:p w:rsidR="003836D1" w:rsidRPr="004D1C05" w:rsidRDefault="003836D1" w:rsidP="003836D1">
      <w:pPr>
        <w:spacing w:line="240" w:lineRule="auto"/>
        <w:rPr>
          <w:rFonts w:cs="Times New Roman"/>
          <w:sz w:val="24"/>
          <w:szCs w:val="24"/>
        </w:rPr>
      </w:pPr>
      <w:r w:rsidRPr="004D1C05">
        <w:rPr>
          <w:rFonts w:cs="Times New Roman"/>
          <w:sz w:val="24"/>
          <w:szCs w:val="24"/>
        </w:rPr>
        <w:t xml:space="preserve"> 1. </w:t>
      </w:r>
      <w:proofErr w:type="gramStart"/>
      <w:r w:rsidRPr="004D1C05">
        <w:rPr>
          <w:rFonts w:cs="Times New Roman"/>
          <w:sz w:val="24"/>
          <w:szCs w:val="24"/>
        </w:rPr>
        <w:t>Лях ,</w:t>
      </w:r>
      <w:proofErr w:type="gramEnd"/>
      <w:r w:rsidRPr="004D1C05">
        <w:rPr>
          <w:rFonts w:cs="Times New Roman"/>
          <w:sz w:val="24"/>
          <w:szCs w:val="24"/>
        </w:rPr>
        <w:t xml:space="preserve"> В. И. Физическая культура. 1–4 классы: учеб. для </w:t>
      </w:r>
      <w:proofErr w:type="spellStart"/>
      <w:r w:rsidRPr="004D1C05">
        <w:rPr>
          <w:rFonts w:cs="Times New Roman"/>
          <w:sz w:val="24"/>
          <w:szCs w:val="24"/>
        </w:rPr>
        <w:t>общеобразоват</w:t>
      </w:r>
      <w:proofErr w:type="spellEnd"/>
      <w:r w:rsidRPr="004D1C05">
        <w:rPr>
          <w:rFonts w:cs="Times New Roman"/>
          <w:sz w:val="24"/>
          <w:szCs w:val="24"/>
        </w:rPr>
        <w:t xml:space="preserve">. учреждений / В. И. Лях. – М.: Просвещение, 2014. </w:t>
      </w:r>
    </w:p>
    <w:p w:rsidR="003836D1" w:rsidRPr="004D1C05" w:rsidRDefault="003836D1" w:rsidP="003836D1">
      <w:pPr>
        <w:spacing w:line="240" w:lineRule="auto"/>
        <w:rPr>
          <w:rFonts w:cs="Times New Roman"/>
          <w:sz w:val="24"/>
          <w:szCs w:val="24"/>
        </w:rPr>
      </w:pPr>
      <w:r w:rsidRPr="004D1C05">
        <w:rPr>
          <w:rFonts w:cs="Times New Roman"/>
          <w:sz w:val="24"/>
          <w:szCs w:val="24"/>
        </w:rPr>
        <w:t xml:space="preserve">2. Лях, В. И. Программы общеобразовательных учреждений: Комплексная программа физического воспитания учащихся 1–11 классов / В. И. Лях, А. А. </w:t>
      </w:r>
      <w:proofErr w:type="spellStart"/>
      <w:r w:rsidRPr="004D1C05">
        <w:rPr>
          <w:rFonts w:cs="Times New Roman"/>
          <w:sz w:val="24"/>
          <w:szCs w:val="24"/>
        </w:rPr>
        <w:t>Зданевич</w:t>
      </w:r>
      <w:proofErr w:type="spellEnd"/>
      <w:r w:rsidRPr="004D1C05">
        <w:rPr>
          <w:rFonts w:cs="Times New Roman"/>
          <w:sz w:val="24"/>
          <w:szCs w:val="24"/>
        </w:rPr>
        <w:t xml:space="preserve">. – М.: Просвещение, 2014. </w:t>
      </w:r>
    </w:p>
    <w:p w:rsidR="003836D1" w:rsidRPr="004D1C05" w:rsidRDefault="003836D1" w:rsidP="003836D1">
      <w:pPr>
        <w:spacing w:line="240" w:lineRule="auto"/>
        <w:rPr>
          <w:rFonts w:cs="Times New Roman"/>
          <w:sz w:val="24"/>
          <w:szCs w:val="24"/>
        </w:rPr>
      </w:pPr>
      <w:r w:rsidRPr="004D1C05">
        <w:rPr>
          <w:rFonts w:cs="Times New Roman"/>
          <w:sz w:val="24"/>
          <w:szCs w:val="24"/>
        </w:rPr>
        <w:tab/>
        <w:t xml:space="preserve">Основная образовательная программа начального общего образования определяет содержание и организацию содержательного процесса на ступени начального общего образования и направлена на формирование общей культуры, духовно-нравственное, социальное, личностное и интеллектуальное развитие обучающихся, создание основ первоначальных представлений о значении физической культуры и ее влиянии на развитие человека. </w:t>
      </w:r>
    </w:p>
    <w:p w:rsidR="003836D1" w:rsidRPr="004D1C05" w:rsidRDefault="003836D1" w:rsidP="003836D1">
      <w:pPr>
        <w:spacing w:line="240" w:lineRule="auto"/>
        <w:rPr>
          <w:rFonts w:cs="Times New Roman"/>
          <w:sz w:val="24"/>
          <w:szCs w:val="24"/>
        </w:rPr>
      </w:pPr>
      <w:r w:rsidRPr="004D1C05">
        <w:rPr>
          <w:rFonts w:cs="Times New Roman"/>
          <w:b/>
          <w:sz w:val="24"/>
          <w:szCs w:val="24"/>
        </w:rPr>
        <w:t>Целью</w:t>
      </w:r>
      <w:r w:rsidRPr="004D1C05">
        <w:rPr>
          <w:rFonts w:cs="Times New Roman"/>
          <w:sz w:val="24"/>
          <w:szCs w:val="24"/>
        </w:rPr>
        <w:t xml:space="preserve"> учебной программы по физической культуре является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деятельности, содействие всестороннему развитию личности посредством формирования физической культуры личности. В процессе овладения двигательной деятельности с общеразвивающей направленностью не только совершенствуются физические качества, но и активно развиваются сознание и мышление, творческие способности и самостоятельность. Реализация данной цели связана с решением следующих образовательных </w:t>
      </w:r>
      <w:r w:rsidRPr="004D1C05">
        <w:rPr>
          <w:rFonts w:cs="Times New Roman"/>
          <w:b/>
          <w:sz w:val="24"/>
          <w:szCs w:val="24"/>
        </w:rPr>
        <w:t>задач:</w:t>
      </w:r>
      <w:r w:rsidRPr="004D1C05">
        <w:rPr>
          <w:rFonts w:cs="Times New Roman"/>
          <w:sz w:val="24"/>
          <w:szCs w:val="24"/>
        </w:rPr>
        <w:t xml:space="preserve"> </w:t>
      </w:r>
    </w:p>
    <w:p w:rsidR="003836D1" w:rsidRPr="004D1C05" w:rsidRDefault="003836D1" w:rsidP="003836D1">
      <w:pPr>
        <w:spacing w:line="240" w:lineRule="auto"/>
        <w:rPr>
          <w:rFonts w:cs="Times New Roman"/>
          <w:sz w:val="24"/>
          <w:szCs w:val="24"/>
        </w:rPr>
      </w:pPr>
      <w:r w:rsidRPr="004D1C05">
        <w:rPr>
          <w:rFonts w:cs="Times New Roman"/>
          <w:sz w:val="24"/>
          <w:szCs w:val="24"/>
        </w:rPr>
        <w:t xml:space="preserve">- 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 </w:t>
      </w:r>
    </w:p>
    <w:p w:rsidR="003836D1" w:rsidRPr="004D1C05" w:rsidRDefault="003836D1" w:rsidP="003836D1">
      <w:pPr>
        <w:spacing w:line="240" w:lineRule="auto"/>
        <w:rPr>
          <w:rFonts w:cs="Times New Roman"/>
          <w:sz w:val="24"/>
          <w:szCs w:val="24"/>
        </w:rPr>
      </w:pPr>
      <w:r w:rsidRPr="004D1C05">
        <w:rPr>
          <w:rFonts w:cs="Times New Roman"/>
          <w:sz w:val="24"/>
          <w:szCs w:val="24"/>
        </w:rPr>
        <w:t xml:space="preserve">- 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 </w:t>
      </w:r>
    </w:p>
    <w:p w:rsidR="003836D1" w:rsidRPr="004D1C05" w:rsidRDefault="003836D1" w:rsidP="003836D1">
      <w:pPr>
        <w:spacing w:line="240" w:lineRule="auto"/>
        <w:rPr>
          <w:rFonts w:cs="Times New Roman"/>
          <w:sz w:val="24"/>
          <w:szCs w:val="24"/>
        </w:rPr>
      </w:pPr>
      <w:r w:rsidRPr="004D1C05">
        <w:rPr>
          <w:rFonts w:cs="Times New Roman"/>
          <w:sz w:val="24"/>
          <w:szCs w:val="24"/>
        </w:rPr>
        <w:t xml:space="preserve">- формирование общих представлений о физической культуре, её значении в жизни человека, роли в укреплении здоровья, физическом развитии и физической подготовленности; </w:t>
      </w:r>
    </w:p>
    <w:p w:rsidR="003836D1" w:rsidRPr="004D1C05" w:rsidRDefault="003836D1" w:rsidP="003836D1">
      <w:pPr>
        <w:spacing w:line="240" w:lineRule="auto"/>
        <w:rPr>
          <w:rFonts w:cs="Times New Roman"/>
          <w:sz w:val="24"/>
          <w:szCs w:val="24"/>
        </w:rPr>
      </w:pPr>
      <w:r w:rsidRPr="004D1C05">
        <w:rPr>
          <w:rFonts w:cs="Times New Roman"/>
          <w:sz w:val="24"/>
          <w:szCs w:val="24"/>
        </w:rPr>
        <w:lastRenderedPageBreak/>
        <w:t xml:space="preserve">- развитие интереса к самостоятельным занятиям физическими упражнениями, подвижным играм, формам активного отдыха и досуга; - обучение простейшим способам контроля за физической нагрузкой, отдельными показателями физического развития и физической подготовленности. </w:t>
      </w:r>
    </w:p>
    <w:p w:rsidR="003836D1" w:rsidRPr="004D1C05" w:rsidRDefault="003836D1" w:rsidP="003836D1">
      <w:pPr>
        <w:spacing w:line="240" w:lineRule="auto"/>
        <w:rPr>
          <w:rFonts w:cs="Times New Roman"/>
          <w:b/>
          <w:sz w:val="24"/>
          <w:szCs w:val="24"/>
        </w:rPr>
      </w:pPr>
      <w:r w:rsidRPr="004D1C05">
        <w:rPr>
          <w:rFonts w:cs="Times New Roman"/>
          <w:b/>
          <w:sz w:val="24"/>
          <w:szCs w:val="24"/>
        </w:rPr>
        <w:t>Место дисциплины «Физическая культура» в учебном плане</w:t>
      </w:r>
    </w:p>
    <w:p w:rsidR="003836D1" w:rsidRPr="004D1C05" w:rsidRDefault="003836D1" w:rsidP="003836D1">
      <w:pPr>
        <w:spacing w:line="240" w:lineRule="auto"/>
        <w:rPr>
          <w:rFonts w:cs="Times New Roman"/>
          <w:sz w:val="24"/>
          <w:szCs w:val="24"/>
        </w:rPr>
      </w:pPr>
      <w:r w:rsidRPr="004D1C05">
        <w:rPr>
          <w:rFonts w:cs="Times New Roman"/>
          <w:sz w:val="24"/>
          <w:szCs w:val="24"/>
        </w:rPr>
        <w:tab/>
        <w:t xml:space="preserve">На изучение курса «Физическая культура» в начальной школе отводится 276 ч, из них в I классе – 66 ч, а со II по IV классы – по 70 ч ежегодно. </w:t>
      </w:r>
    </w:p>
    <w:p w:rsidR="003836D1" w:rsidRPr="004D1C05" w:rsidRDefault="003836D1" w:rsidP="003836D1">
      <w:pPr>
        <w:spacing w:line="240" w:lineRule="auto"/>
        <w:rPr>
          <w:rFonts w:cs="Times New Roman"/>
          <w:b/>
          <w:sz w:val="24"/>
          <w:szCs w:val="24"/>
        </w:rPr>
      </w:pPr>
      <w:r w:rsidRPr="004D1C05">
        <w:rPr>
          <w:rFonts w:cs="Times New Roman"/>
          <w:sz w:val="24"/>
          <w:szCs w:val="24"/>
        </w:rPr>
        <w:tab/>
      </w:r>
      <w:r w:rsidRPr="004D1C05">
        <w:rPr>
          <w:rFonts w:cs="Times New Roman"/>
          <w:b/>
          <w:sz w:val="24"/>
          <w:szCs w:val="24"/>
        </w:rPr>
        <w:t>Программа обучения физической культуре направлена на:</w:t>
      </w:r>
    </w:p>
    <w:p w:rsidR="003836D1" w:rsidRPr="004D1C05" w:rsidRDefault="003836D1" w:rsidP="003836D1">
      <w:pPr>
        <w:spacing w:line="240" w:lineRule="auto"/>
        <w:rPr>
          <w:rFonts w:cs="Times New Roman"/>
          <w:sz w:val="24"/>
          <w:szCs w:val="24"/>
        </w:rPr>
      </w:pPr>
      <w:r w:rsidRPr="004D1C05">
        <w:rPr>
          <w:rFonts w:cs="Times New Roman"/>
          <w:sz w:val="24"/>
          <w:szCs w:val="24"/>
        </w:rPr>
        <w:t xml:space="preserve"> - реализацию принципа вариативности, обосновывающего планирование учебного материала в соответствии с половозрастными особенностями учащихся, материально-технической оснащённостью учебного процесса (спортивный зал, спортивные пришкольные площадки, стадион), региональными климатическими условиями и видом учебного учреждения (городские); </w:t>
      </w:r>
    </w:p>
    <w:p w:rsidR="003836D1" w:rsidRPr="004D1C05" w:rsidRDefault="003836D1" w:rsidP="003836D1">
      <w:pPr>
        <w:spacing w:line="240" w:lineRule="auto"/>
        <w:rPr>
          <w:rFonts w:cs="Times New Roman"/>
          <w:sz w:val="24"/>
          <w:szCs w:val="24"/>
        </w:rPr>
      </w:pPr>
      <w:r w:rsidRPr="004D1C05">
        <w:rPr>
          <w:rFonts w:cs="Times New Roman"/>
          <w:sz w:val="24"/>
          <w:szCs w:val="24"/>
        </w:rPr>
        <w:t xml:space="preserve">- 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 </w:t>
      </w:r>
    </w:p>
    <w:p w:rsidR="003836D1" w:rsidRPr="004D1C05" w:rsidRDefault="003836D1" w:rsidP="003836D1">
      <w:pPr>
        <w:spacing w:line="240" w:lineRule="auto"/>
        <w:rPr>
          <w:rFonts w:cs="Times New Roman"/>
          <w:sz w:val="24"/>
          <w:szCs w:val="24"/>
        </w:rPr>
      </w:pPr>
      <w:r w:rsidRPr="004D1C05">
        <w:rPr>
          <w:rFonts w:cs="Times New Roman"/>
          <w:sz w:val="24"/>
          <w:szCs w:val="24"/>
        </w:rPr>
        <w:t xml:space="preserve">- соблюдение дидактических принципов «от известного к неизвестному» и «от простого к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 </w:t>
      </w:r>
    </w:p>
    <w:p w:rsidR="003836D1" w:rsidRPr="004D1C05" w:rsidRDefault="003836D1" w:rsidP="003836D1">
      <w:pPr>
        <w:spacing w:line="240" w:lineRule="auto"/>
        <w:rPr>
          <w:rFonts w:cs="Times New Roman"/>
          <w:sz w:val="24"/>
          <w:szCs w:val="24"/>
        </w:rPr>
      </w:pPr>
      <w:r w:rsidRPr="004D1C05">
        <w:rPr>
          <w:rFonts w:cs="Times New Roman"/>
          <w:sz w:val="24"/>
          <w:szCs w:val="24"/>
        </w:rPr>
        <w:t xml:space="preserve">- расширение </w:t>
      </w:r>
      <w:proofErr w:type="spellStart"/>
      <w:r w:rsidRPr="004D1C05">
        <w:rPr>
          <w:rFonts w:cs="Times New Roman"/>
          <w:sz w:val="24"/>
          <w:szCs w:val="24"/>
        </w:rPr>
        <w:t>межпредметных</w:t>
      </w:r>
      <w:proofErr w:type="spellEnd"/>
      <w:r w:rsidRPr="004D1C05">
        <w:rPr>
          <w:rFonts w:cs="Times New Roman"/>
          <w:sz w:val="24"/>
          <w:szCs w:val="24"/>
        </w:rPr>
        <w:t xml:space="preserve"> связей, ориентирующих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 </w:t>
      </w:r>
    </w:p>
    <w:p w:rsidR="003836D1" w:rsidRPr="004D1C05" w:rsidRDefault="003836D1" w:rsidP="003836D1">
      <w:pPr>
        <w:spacing w:line="240" w:lineRule="auto"/>
        <w:rPr>
          <w:rFonts w:cs="Times New Roman"/>
          <w:sz w:val="24"/>
          <w:szCs w:val="24"/>
        </w:rPr>
      </w:pPr>
      <w:r w:rsidRPr="004D1C05">
        <w:rPr>
          <w:rFonts w:cs="Times New Roman"/>
          <w:sz w:val="24"/>
          <w:szCs w:val="24"/>
        </w:rPr>
        <w:t xml:space="preserve">- 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самостоятельных занятиях физическими упражнениями. </w:t>
      </w:r>
    </w:p>
    <w:p w:rsidR="003836D1" w:rsidRPr="004D1C05" w:rsidRDefault="003836D1" w:rsidP="003836D1">
      <w:pPr>
        <w:spacing w:line="240" w:lineRule="auto"/>
        <w:rPr>
          <w:rFonts w:cs="Times New Roman"/>
          <w:b/>
          <w:sz w:val="24"/>
          <w:szCs w:val="24"/>
        </w:rPr>
      </w:pPr>
      <w:r w:rsidRPr="004D1C05">
        <w:rPr>
          <w:rFonts w:cs="Times New Roman"/>
          <w:b/>
          <w:sz w:val="24"/>
          <w:szCs w:val="24"/>
        </w:rPr>
        <w:t>Программа состоит из трех разделов:</w:t>
      </w:r>
    </w:p>
    <w:p w:rsidR="003836D1" w:rsidRPr="004D1C05" w:rsidRDefault="003836D1" w:rsidP="003836D1">
      <w:pPr>
        <w:spacing w:line="240" w:lineRule="auto"/>
        <w:rPr>
          <w:rFonts w:cs="Times New Roman"/>
          <w:b/>
          <w:i/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  <w:t>1.</w:t>
      </w:r>
      <w:r w:rsidRPr="004D1C05">
        <w:rPr>
          <w:rFonts w:cs="Times New Roman"/>
          <w:b/>
          <w:i/>
          <w:sz w:val="24"/>
          <w:szCs w:val="24"/>
        </w:rPr>
        <w:t xml:space="preserve"> «Знания о физической культуре» </w:t>
      </w:r>
    </w:p>
    <w:p w:rsidR="003836D1" w:rsidRPr="004D1C05" w:rsidRDefault="003836D1" w:rsidP="003836D1">
      <w:pPr>
        <w:spacing w:line="240" w:lineRule="auto"/>
        <w:rPr>
          <w:rFonts w:cs="Times New Roman"/>
          <w:b/>
          <w:i/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  <w:t>2.</w:t>
      </w:r>
      <w:r w:rsidRPr="004D1C05">
        <w:rPr>
          <w:rFonts w:cs="Times New Roman"/>
          <w:b/>
          <w:i/>
          <w:sz w:val="24"/>
          <w:szCs w:val="24"/>
        </w:rPr>
        <w:t xml:space="preserve">«Способы физкультурной деятельности» </w:t>
      </w:r>
    </w:p>
    <w:p w:rsidR="003836D1" w:rsidRPr="004D1C05" w:rsidRDefault="003836D1" w:rsidP="003836D1">
      <w:pPr>
        <w:spacing w:line="240" w:lineRule="auto"/>
        <w:rPr>
          <w:rFonts w:cs="Times New Roman"/>
          <w:b/>
          <w:i/>
          <w:sz w:val="24"/>
          <w:szCs w:val="24"/>
        </w:rPr>
      </w:pPr>
      <w:r w:rsidRPr="004D1C05">
        <w:rPr>
          <w:rFonts w:cs="Times New Roman"/>
          <w:b/>
          <w:i/>
          <w:sz w:val="24"/>
          <w:szCs w:val="24"/>
        </w:rPr>
        <w:t xml:space="preserve"> </w:t>
      </w:r>
      <w:r>
        <w:rPr>
          <w:rFonts w:cs="Times New Roman"/>
          <w:b/>
          <w:i/>
          <w:sz w:val="24"/>
          <w:szCs w:val="24"/>
        </w:rPr>
        <w:t>3.</w:t>
      </w:r>
      <w:r w:rsidRPr="004D1C05">
        <w:rPr>
          <w:rFonts w:cs="Times New Roman"/>
          <w:b/>
          <w:i/>
          <w:sz w:val="24"/>
          <w:szCs w:val="24"/>
        </w:rPr>
        <w:t>«Физи</w:t>
      </w:r>
      <w:r w:rsidRPr="004D1C05">
        <w:rPr>
          <w:rFonts w:cs="Times New Roman"/>
          <w:b/>
          <w:i/>
          <w:sz w:val="24"/>
          <w:szCs w:val="24"/>
        </w:rPr>
        <w:softHyphen/>
        <w:t xml:space="preserve">ческое совершенствование» </w:t>
      </w:r>
    </w:p>
    <w:p w:rsidR="003836D1" w:rsidRPr="004D1C05" w:rsidRDefault="003836D1" w:rsidP="003836D1">
      <w:pPr>
        <w:spacing w:line="240" w:lineRule="auto"/>
        <w:ind w:firstLine="708"/>
        <w:rPr>
          <w:rFonts w:cs="Times New Roman"/>
          <w:sz w:val="24"/>
          <w:szCs w:val="24"/>
        </w:rPr>
      </w:pPr>
      <w:r w:rsidRPr="004D1C05">
        <w:rPr>
          <w:rFonts w:cs="Times New Roman"/>
          <w:sz w:val="24"/>
          <w:szCs w:val="24"/>
        </w:rPr>
        <w:t>Содержание первого раздела «Знания о физической культуре» соответствует основным направлениям развития познавательной активности человека: знания о природе (медико-биологические основы деятельности), знания о человеке (психолого-педагоги</w:t>
      </w:r>
      <w:r w:rsidRPr="004D1C05">
        <w:rPr>
          <w:rFonts w:cs="Times New Roman"/>
          <w:sz w:val="24"/>
          <w:szCs w:val="24"/>
        </w:rPr>
        <w:softHyphen/>
        <w:t>ческие основы деятельности), знания об обществе (историко-социологические основы деятельности).</w:t>
      </w:r>
    </w:p>
    <w:p w:rsidR="003836D1" w:rsidRPr="004D1C05" w:rsidRDefault="003836D1" w:rsidP="003836D1">
      <w:pPr>
        <w:spacing w:line="240" w:lineRule="auto"/>
        <w:ind w:firstLine="708"/>
        <w:rPr>
          <w:rFonts w:cs="Times New Roman"/>
          <w:sz w:val="24"/>
          <w:szCs w:val="24"/>
        </w:rPr>
      </w:pPr>
      <w:r w:rsidRPr="004D1C05">
        <w:rPr>
          <w:rFonts w:cs="Times New Roman"/>
          <w:sz w:val="24"/>
          <w:szCs w:val="24"/>
        </w:rPr>
        <w:t>Раздел «Способы физкультурной деятельности» соотносится с представлениями о самостоятельных занятиях физическими упражнениями, способах организации исполнения и контроля за физическим развитием и физической подготовленностью учащихся.</w:t>
      </w:r>
    </w:p>
    <w:p w:rsidR="003836D1" w:rsidRPr="004D1C05" w:rsidRDefault="003836D1" w:rsidP="003836D1">
      <w:pPr>
        <w:spacing w:line="240" w:lineRule="auto"/>
        <w:ind w:firstLine="708"/>
        <w:rPr>
          <w:rFonts w:cs="Times New Roman"/>
          <w:sz w:val="24"/>
          <w:szCs w:val="24"/>
        </w:rPr>
      </w:pPr>
      <w:r w:rsidRPr="004D1C05">
        <w:rPr>
          <w:rFonts w:cs="Times New Roman"/>
          <w:sz w:val="24"/>
          <w:szCs w:val="24"/>
        </w:rPr>
        <w:lastRenderedPageBreak/>
        <w:t>Содержание раздела «Физическое совершенствование» ориентировано на гармоничное физическое развитие, всестороннюю физическую подготовку и укрепление здоровья школьников. Дан</w:t>
      </w:r>
      <w:r w:rsidRPr="004D1C05">
        <w:rPr>
          <w:rFonts w:cs="Times New Roman"/>
          <w:sz w:val="24"/>
          <w:szCs w:val="24"/>
        </w:rPr>
        <w:softHyphen/>
        <w:t>ный раздел включает в себя освоение жизненно важных навыков и умений, подвижных игр и двигательных действий из про</w:t>
      </w:r>
      <w:r w:rsidRPr="004D1C05">
        <w:rPr>
          <w:rFonts w:cs="Times New Roman"/>
          <w:sz w:val="24"/>
          <w:szCs w:val="24"/>
        </w:rPr>
        <w:softHyphen/>
        <w:t>граммных видов спорта, а также общеразвивающих упражнений с различной функциональной направленностью.</w:t>
      </w:r>
    </w:p>
    <w:p w:rsidR="003836D1" w:rsidRPr="00044552" w:rsidRDefault="003836D1" w:rsidP="003836D1">
      <w:pPr>
        <w:spacing w:line="240" w:lineRule="auto"/>
        <w:ind w:firstLine="708"/>
        <w:rPr>
          <w:rFonts w:cs="Times New Roman"/>
          <w:sz w:val="24"/>
          <w:szCs w:val="24"/>
        </w:rPr>
      </w:pPr>
      <w:r w:rsidRPr="00044552">
        <w:rPr>
          <w:rFonts w:cs="Times New Roman"/>
          <w:b/>
          <w:sz w:val="24"/>
          <w:szCs w:val="24"/>
        </w:rPr>
        <w:t>Промежуточная аттестация</w:t>
      </w:r>
      <w:r w:rsidRPr="00044552">
        <w:rPr>
          <w:rFonts w:cs="Times New Roman"/>
          <w:sz w:val="24"/>
          <w:szCs w:val="24"/>
        </w:rPr>
        <w:t xml:space="preserve"> учащихся 2-4-х классов осуществляется на основе требований государственного стандарта проводится в соответствии с Федеральным законом от 29.12.2012 года № 273-ФЗ «Об образовании в Российской Федерации»; Федеральным государственным образовательным стандартом, Уставом школы и критериев оценки знаний учащихся, определенных в учебных программах, в соответствии с «Положением о формах, периодичности, порядке текущего контроля успеваемости и промежуточной аттестации учащихся». Промежуточная аттестация проводится в форме итоговых контрольных работ, тестирования, иных формах, определяемых образовательными программами МБОУ СОШ с. Павловка. Перечень учебных предметов, выносимых на промежуточную аттестацию, их количество, сроки и форма проведения определяются Педагогическим советом школы.</w:t>
      </w:r>
    </w:p>
    <w:p w:rsidR="003836D1" w:rsidRPr="00044552" w:rsidRDefault="003836D1" w:rsidP="003836D1">
      <w:pPr>
        <w:spacing w:line="240" w:lineRule="auto"/>
        <w:ind w:firstLine="708"/>
        <w:rPr>
          <w:rFonts w:cs="Times New Roman"/>
          <w:sz w:val="24"/>
          <w:szCs w:val="24"/>
        </w:rPr>
      </w:pPr>
      <w:r w:rsidRPr="00044552">
        <w:rPr>
          <w:rFonts w:cs="Times New Roman"/>
          <w:sz w:val="24"/>
          <w:szCs w:val="24"/>
        </w:rPr>
        <w:t xml:space="preserve">Периодами промежуточной аттестации во 2-4 классах являются четверти. </w:t>
      </w:r>
    </w:p>
    <w:p w:rsidR="003836D1" w:rsidRPr="00044552" w:rsidRDefault="003836D1" w:rsidP="003836D1">
      <w:pPr>
        <w:spacing w:line="240" w:lineRule="auto"/>
        <w:ind w:firstLine="708"/>
        <w:rPr>
          <w:rFonts w:cs="Times New Roman"/>
          <w:sz w:val="24"/>
          <w:szCs w:val="24"/>
        </w:rPr>
      </w:pPr>
      <w:r w:rsidRPr="00044552">
        <w:rPr>
          <w:rFonts w:cs="Times New Roman"/>
          <w:sz w:val="24"/>
          <w:szCs w:val="24"/>
        </w:rPr>
        <w:t>Промежуточная аттестация обучающихся проводится с целью получения объективной оценки усвоения обучающимися образовательных программ каждого года обучения в общеобразовательной организации.</w:t>
      </w:r>
    </w:p>
    <w:p w:rsidR="003836D1" w:rsidRPr="00044552" w:rsidRDefault="003836D1" w:rsidP="003836D1">
      <w:pPr>
        <w:spacing w:line="240" w:lineRule="auto"/>
        <w:ind w:firstLine="708"/>
        <w:rPr>
          <w:rFonts w:cs="Times New Roman"/>
          <w:sz w:val="24"/>
          <w:szCs w:val="24"/>
        </w:rPr>
      </w:pPr>
      <w:r w:rsidRPr="00044552">
        <w:rPr>
          <w:rFonts w:cs="Times New Roman"/>
          <w:sz w:val="24"/>
          <w:szCs w:val="24"/>
        </w:rPr>
        <w:t>В 1 классе промежуточная аттестация не предусмотрена.</w:t>
      </w:r>
    </w:p>
    <w:p w:rsidR="003836D1" w:rsidRPr="00044552" w:rsidRDefault="003836D1" w:rsidP="003836D1">
      <w:pPr>
        <w:spacing w:line="240" w:lineRule="auto"/>
        <w:ind w:firstLine="708"/>
        <w:rPr>
          <w:rFonts w:cs="Times New Roman"/>
          <w:sz w:val="24"/>
          <w:szCs w:val="24"/>
        </w:rPr>
      </w:pPr>
      <w:r w:rsidRPr="00044552">
        <w:rPr>
          <w:rFonts w:cs="Times New Roman"/>
          <w:sz w:val="24"/>
          <w:szCs w:val="24"/>
        </w:rPr>
        <w:t>Во 2-4 классах промежуточная аттестация по итогам четверти выставляется как среднеарифметическая текущих оценок, полученных учеником указанного периода.</w:t>
      </w:r>
    </w:p>
    <w:p w:rsidR="003836D1" w:rsidRPr="00E9719B" w:rsidRDefault="003836D1" w:rsidP="003836D1">
      <w:pPr>
        <w:spacing w:line="240" w:lineRule="auto"/>
        <w:rPr>
          <w:rFonts w:cs="Times New Roman"/>
          <w:b/>
          <w:sz w:val="24"/>
          <w:szCs w:val="24"/>
        </w:rPr>
      </w:pPr>
      <w:r w:rsidRPr="00044552">
        <w:rPr>
          <w:rFonts w:cs="Times New Roman"/>
          <w:b/>
          <w:sz w:val="24"/>
          <w:szCs w:val="24"/>
        </w:rPr>
        <w:t xml:space="preserve"> </w:t>
      </w:r>
      <w:r w:rsidRPr="00E9719B">
        <w:rPr>
          <w:rFonts w:cs="Times New Roman"/>
          <w:b/>
          <w:sz w:val="24"/>
          <w:szCs w:val="24"/>
        </w:rPr>
        <w:t>Основные формы промежуточной аттестации:</w:t>
      </w:r>
    </w:p>
    <w:p w:rsidR="003836D1" w:rsidRPr="00044552" w:rsidRDefault="003836D1" w:rsidP="003836D1">
      <w:pPr>
        <w:numPr>
          <w:ilvl w:val="0"/>
          <w:numId w:val="39"/>
        </w:numPr>
        <w:spacing w:after="160" w:line="240" w:lineRule="auto"/>
        <w:rPr>
          <w:rFonts w:cs="Times New Roman"/>
          <w:sz w:val="24"/>
          <w:szCs w:val="24"/>
        </w:rPr>
      </w:pPr>
      <w:r w:rsidRPr="00044552">
        <w:rPr>
          <w:rFonts w:cs="Times New Roman"/>
          <w:sz w:val="24"/>
          <w:szCs w:val="24"/>
        </w:rPr>
        <w:t>Зачет</w:t>
      </w:r>
    </w:p>
    <w:p w:rsidR="003836D1" w:rsidRPr="00044552" w:rsidRDefault="003836D1" w:rsidP="003836D1">
      <w:pPr>
        <w:spacing w:line="240" w:lineRule="auto"/>
        <w:rPr>
          <w:rFonts w:cs="Times New Roman"/>
          <w:sz w:val="24"/>
          <w:szCs w:val="24"/>
        </w:rPr>
      </w:pPr>
      <w:r w:rsidRPr="00044552">
        <w:rPr>
          <w:rFonts w:cs="Times New Roman"/>
          <w:sz w:val="24"/>
          <w:szCs w:val="24"/>
        </w:rPr>
        <w:t xml:space="preserve">      Промежуточная </w:t>
      </w:r>
      <w:r>
        <w:rPr>
          <w:rFonts w:cs="Times New Roman"/>
          <w:sz w:val="24"/>
          <w:szCs w:val="24"/>
        </w:rPr>
        <w:t xml:space="preserve">аттестация учащихся школы в 2021-2022 </w:t>
      </w:r>
      <w:r w:rsidRPr="00044552">
        <w:rPr>
          <w:rFonts w:cs="Times New Roman"/>
          <w:sz w:val="24"/>
          <w:szCs w:val="24"/>
        </w:rPr>
        <w:t>учебном году распределяется по классам следующим образом:</w:t>
      </w:r>
    </w:p>
    <w:tbl>
      <w:tblPr>
        <w:tblW w:w="98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88"/>
        <w:gridCol w:w="3090"/>
        <w:gridCol w:w="5132"/>
      </w:tblGrid>
      <w:tr w:rsidR="003836D1" w:rsidRPr="00044552" w:rsidTr="00EF7641">
        <w:tc>
          <w:tcPr>
            <w:tcW w:w="1588" w:type="dxa"/>
          </w:tcPr>
          <w:p w:rsidR="003836D1" w:rsidRPr="00044552" w:rsidRDefault="003836D1" w:rsidP="00EF7641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44552">
              <w:rPr>
                <w:rFonts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3090" w:type="dxa"/>
          </w:tcPr>
          <w:p w:rsidR="003836D1" w:rsidRPr="00044552" w:rsidRDefault="003836D1" w:rsidP="00EF7641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44552">
              <w:rPr>
                <w:rFonts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5132" w:type="dxa"/>
          </w:tcPr>
          <w:p w:rsidR="003836D1" w:rsidRPr="00044552" w:rsidRDefault="003836D1" w:rsidP="00EF7641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44552">
              <w:rPr>
                <w:rFonts w:cs="Times New Roman"/>
                <w:sz w:val="24"/>
                <w:szCs w:val="24"/>
              </w:rPr>
              <w:t>Форма промежуточной аттестации</w:t>
            </w:r>
          </w:p>
        </w:tc>
      </w:tr>
      <w:tr w:rsidR="003836D1" w:rsidRPr="00044552" w:rsidTr="00EF7641">
        <w:tc>
          <w:tcPr>
            <w:tcW w:w="1588" w:type="dxa"/>
          </w:tcPr>
          <w:p w:rsidR="003836D1" w:rsidRPr="00044552" w:rsidRDefault="003836D1" w:rsidP="00EF7641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44552">
              <w:rPr>
                <w:rFonts w:cs="Times New Roman"/>
                <w:sz w:val="24"/>
                <w:szCs w:val="24"/>
              </w:rPr>
              <w:t>2</w:t>
            </w:r>
            <w:r>
              <w:rPr>
                <w:rFonts w:cs="Times New Roman"/>
                <w:sz w:val="24"/>
                <w:szCs w:val="24"/>
              </w:rPr>
              <w:t>-4</w:t>
            </w:r>
            <w:r w:rsidRPr="00044552">
              <w:rPr>
                <w:rFonts w:cs="Times New Roman"/>
                <w:sz w:val="24"/>
                <w:szCs w:val="24"/>
              </w:rPr>
              <w:t xml:space="preserve"> кл</w:t>
            </w:r>
            <w:r>
              <w:rPr>
                <w:rFonts w:cs="Times New Roman"/>
                <w:sz w:val="24"/>
                <w:szCs w:val="24"/>
              </w:rPr>
              <w:t>ассы</w:t>
            </w:r>
          </w:p>
        </w:tc>
        <w:tc>
          <w:tcPr>
            <w:tcW w:w="3090" w:type="dxa"/>
          </w:tcPr>
          <w:p w:rsidR="003836D1" w:rsidRPr="00044552" w:rsidRDefault="003836D1" w:rsidP="00EF7641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44552">
              <w:rPr>
                <w:rFonts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132" w:type="dxa"/>
          </w:tcPr>
          <w:p w:rsidR="003836D1" w:rsidRPr="00044552" w:rsidRDefault="003836D1" w:rsidP="00EF7641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44552">
              <w:rPr>
                <w:rFonts w:cs="Times New Roman"/>
                <w:sz w:val="24"/>
                <w:szCs w:val="24"/>
              </w:rPr>
              <w:t xml:space="preserve">Зачет </w:t>
            </w:r>
            <w:r w:rsidR="0099173B">
              <w:rPr>
                <w:rFonts w:cs="Times New Roman"/>
                <w:sz w:val="24"/>
                <w:szCs w:val="24"/>
              </w:rPr>
              <w:t>по сдаче норм ГТО</w:t>
            </w:r>
          </w:p>
        </w:tc>
      </w:tr>
    </w:tbl>
    <w:p w:rsidR="003836D1" w:rsidRPr="004D1C05" w:rsidRDefault="003836D1" w:rsidP="003836D1">
      <w:pPr>
        <w:spacing w:line="240" w:lineRule="auto"/>
        <w:rPr>
          <w:rFonts w:cs="Times New Roman"/>
          <w:sz w:val="24"/>
          <w:szCs w:val="24"/>
        </w:rPr>
      </w:pPr>
    </w:p>
    <w:p w:rsidR="00E82452" w:rsidRDefault="00E82452">
      <w:pPr>
        <w:rPr>
          <w:sz w:val="24"/>
          <w:szCs w:val="24"/>
        </w:rPr>
      </w:pPr>
    </w:p>
    <w:p w:rsidR="003836D1" w:rsidRDefault="003836D1">
      <w:pPr>
        <w:rPr>
          <w:sz w:val="24"/>
          <w:szCs w:val="24"/>
        </w:rPr>
      </w:pPr>
    </w:p>
    <w:p w:rsidR="003836D1" w:rsidRDefault="003836D1">
      <w:pPr>
        <w:rPr>
          <w:sz w:val="24"/>
          <w:szCs w:val="24"/>
        </w:rPr>
      </w:pPr>
    </w:p>
    <w:p w:rsidR="003836D1" w:rsidRDefault="003836D1">
      <w:pPr>
        <w:rPr>
          <w:sz w:val="24"/>
          <w:szCs w:val="24"/>
        </w:rPr>
      </w:pPr>
    </w:p>
    <w:p w:rsidR="003836D1" w:rsidRDefault="003836D1">
      <w:pPr>
        <w:rPr>
          <w:sz w:val="24"/>
          <w:szCs w:val="24"/>
        </w:rPr>
      </w:pPr>
    </w:p>
    <w:p w:rsidR="003836D1" w:rsidRDefault="003836D1">
      <w:pPr>
        <w:rPr>
          <w:sz w:val="24"/>
          <w:szCs w:val="24"/>
        </w:rPr>
      </w:pPr>
    </w:p>
    <w:p w:rsidR="003836D1" w:rsidRPr="003836D1" w:rsidRDefault="003836D1" w:rsidP="003836D1">
      <w:pPr>
        <w:jc w:val="center"/>
        <w:rPr>
          <w:b/>
          <w:sz w:val="24"/>
          <w:szCs w:val="24"/>
        </w:rPr>
      </w:pPr>
    </w:p>
    <w:sectPr w:rsidR="003836D1" w:rsidRPr="003836D1" w:rsidSect="008F6B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7208" w:rsidRDefault="00DB7208">
      <w:pPr>
        <w:spacing w:after="0" w:line="240" w:lineRule="auto"/>
      </w:pPr>
      <w:r>
        <w:separator/>
      </w:r>
    </w:p>
  </w:endnote>
  <w:endnote w:type="continuationSeparator" w:id="0">
    <w:p w:rsidR="00DB7208" w:rsidRDefault="00DB7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DKKB I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20D" w:rsidRDefault="001A4EEF" w:rsidP="00854D8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645C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1720D" w:rsidRDefault="00CD01A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20D" w:rsidRDefault="00CD01A2" w:rsidP="00753D46">
    <w:pPr>
      <w:pStyle w:val="a5"/>
      <w:framePr w:wrap="around" w:vAnchor="text" w:hAnchor="margin" w:xAlign="center" w:y="1"/>
      <w:jc w:val="left"/>
      <w:rPr>
        <w:rStyle w:val="a7"/>
      </w:rPr>
    </w:pPr>
  </w:p>
  <w:p w:rsidR="0091720D" w:rsidRDefault="00CD01A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7208" w:rsidRDefault="00DB7208">
      <w:pPr>
        <w:spacing w:after="0" w:line="240" w:lineRule="auto"/>
      </w:pPr>
      <w:r>
        <w:separator/>
      </w:r>
    </w:p>
  </w:footnote>
  <w:footnote w:type="continuationSeparator" w:id="0">
    <w:p w:rsidR="00DB7208" w:rsidRDefault="00DB72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F47D5"/>
    <w:multiLevelType w:val="hybridMultilevel"/>
    <w:tmpl w:val="F30CB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437BA"/>
    <w:multiLevelType w:val="hybridMultilevel"/>
    <w:tmpl w:val="5C7A1F26"/>
    <w:lvl w:ilvl="0" w:tplc="5F2A57A2">
      <w:start w:val="1"/>
      <w:numFmt w:val="decimal"/>
      <w:lvlText w:val="%1."/>
      <w:lvlJc w:val="left"/>
      <w:pPr>
        <w:tabs>
          <w:tab w:val="num" w:pos="386"/>
        </w:tabs>
        <w:ind w:left="3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6"/>
        </w:tabs>
        <w:ind w:left="11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6"/>
        </w:tabs>
        <w:ind w:left="18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6"/>
        </w:tabs>
        <w:ind w:left="25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6"/>
        </w:tabs>
        <w:ind w:left="32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6"/>
        </w:tabs>
        <w:ind w:left="39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6"/>
        </w:tabs>
        <w:ind w:left="47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6"/>
        </w:tabs>
        <w:ind w:left="54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6"/>
        </w:tabs>
        <w:ind w:left="6146" w:hanging="180"/>
      </w:pPr>
    </w:lvl>
  </w:abstractNum>
  <w:abstractNum w:abstractNumId="2" w15:restartNumberingAfterBreak="0">
    <w:nsid w:val="0CDD336F"/>
    <w:multiLevelType w:val="hybridMultilevel"/>
    <w:tmpl w:val="C038C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43646B"/>
    <w:multiLevelType w:val="hybridMultilevel"/>
    <w:tmpl w:val="D2B29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F3558"/>
    <w:multiLevelType w:val="hybridMultilevel"/>
    <w:tmpl w:val="6552936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13F605C4"/>
    <w:multiLevelType w:val="hybridMultilevel"/>
    <w:tmpl w:val="C6286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A08BF"/>
    <w:multiLevelType w:val="hybridMultilevel"/>
    <w:tmpl w:val="756C2A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87FC7"/>
    <w:multiLevelType w:val="multilevel"/>
    <w:tmpl w:val="9E268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95079A"/>
    <w:multiLevelType w:val="hybridMultilevel"/>
    <w:tmpl w:val="88A6D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2689C"/>
    <w:multiLevelType w:val="hybridMultilevel"/>
    <w:tmpl w:val="07104636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0" w15:restartNumberingAfterBreak="0">
    <w:nsid w:val="2D3D2724"/>
    <w:multiLevelType w:val="hybridMultilevel"/>
    <w:tmpl w:val="86668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630251"/>
    <w:multiLevelType w:val="hybridMultilevel"/>
    <w:tmpl w:val="2D545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7739F"/>
    <w:multiLevelType w:val="hybridMultilevel"/>
    <w:tmpl w:val="E732E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2D2A26"/>
    <w:multiLevelType w:val="hybridMultilevel"/>
    <w:tmpl w:val="71B0E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314206"/>
    <w:multiLevelType w:val="hybridMultilevel"/>
    <w:tmpl w:val="584E3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B23EE"/>
    <w:multiLevelType w:val="hybridMultilevel"/>
    <w:tmpl w:val="238AC7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5E4E75"/>
    <w:multiLevelType w:val="hybridMultilevel"/>
    <w:tmpl w:val="40F8E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8560FB"/>
    <w:multiLevelType w:val="hybridMultilevel"/>
    <w:tmpl w:val="991A16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F650F"/>
    <w:multiLevelType w:val="hybridMultilevel"/>
    <w:tmpl w:val="24DA3338"/>
    <w:lvl w:ilvl="0" w:tplc="873CA47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CA0A9B"/>
    <w:multiLevelType w:val="hybridMultilevel"/>
    <w:tmpl w:val="13946330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 w15:restartNumberingAfterBreak="0">
    <w:nsid w:val="45064707"/>
    <w:multiLevelType w:val="hybridMultilevel"/>
    <w:tmpl w:val="300A5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7A7F57"/>
    <w:multiLevelType w:val="hybridMultilevel"/>
    <w:tmpl w:val="042C5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CD6BF3"/>
    <w:multiLevelType w:val="hybridMultilevel"/>
    <w:tmpl w:val="4BF0C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634E31"/>
    <w:multiLevelType w:val="hybridMultilevel"/>
    <w:tmpl w:val="DCE25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0E6C43"/>
    <w:multiLevelType w:val="hybridMultilevel"/>
    <w:tmpl w:val="141E0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E70428"/>
    <w:multiLevelType w:val="hybridMultilevel"/>
    <w:tmpl w:val="357C31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B0677B"/>
    <w:multiLevelType w:val="hybridMultilevel"/>
    <w:tmpl w:val="606ED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006DAC"/>
    <w:multiLevelType w:val="hybridMultilevel"/>
    <w:tmpl w:val="38FC6F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507CEB"/>
    <w:multiLevelType w:val="hybridMultilevel"/>
    <w:tmpl w:val="21367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E0253C"/>
    <w:multiLevelType w:val="hybridMultilevel"/>
    <w:tmpl w:val="6FE4F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CE156F"/>
    <w:multiLevelType w:val="hybridMultilevel"/>
    <w:tmpl w:val="10366674"/>
    <w:lvl w:ilvl="0" w:tplc="7EB43F5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D36B71"/>
    <w:multiLevelType w:val="hybridMultilevel"/>
    <w:tmpl w:val="5748E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72B7E"/>
    <w:multiLevelType w:val="hybridMultilevel"/>
    <w:tmpl w:val="88941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DF4538"/>
    <w:multiLevelType w:val="hybridMultilevel"/>
    <w:tmpl w:val="4ED6FF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562B91"/>
    <w:multiLevelType w:val="hybridMultilevel"/>
    <w:tmpl w:val="197277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7C7948"/>
    <w:multiLevelType w:val="hybridMultilevel"/>
    <w:tmpl w:val="4530B0B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6" w15:restartNumberingAfterBreak="0">
    <w:nsid w:val="78D13191"/>
    <w:multiLevelType w:val="hybridMultilevel"/>
    <w:tmpl w:val="818C3E8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7" w15:restartNumberingAfterBreak="0">
    <w:nsid w:val="7A0432CC"/>
    <w:multiLevelType w:val="hybridMultilevel"/>
    <w:tmpl w:val="087AAB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991266"/>
    <w:multiLevelType w:val="hybridMultilevel"/>
    <w:tmpl w:val="0FE651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9"/>
  </w:num>
  <w:num w:numId="3">
    <w:abstractNumId w:val="3"/>
  </w:num>
  <w:num w:numId="4">
    <w:abstractNumId w:val="36"/>
  </w:num>
  <w:num w:numId="5">
    <w:abstractNumId w:val="21"/>
  </w:num>
  <w:num w:numId="6">
    <w:abstractNumId w:val="29"/>
  </w:num>
  <w:num w:numId="7">
    <w:abstractNumId w:val="38"/>
  </w:num>
  <w:num w:numId="8">
    <w:abstractNumId w:val="23"/>
  </w:num>
  <w:num w:numId="9">
    <w:abstractNumId w:val="19"/>
  </w:num>
  <w:num w:numId="10">
    <w:abstractNumId w:val="4"/>
  </w:num>
  <w:num w:numId="11">
    <w:abstractNumId w:val="35"/>
  </w:num>
  <w:num w:numId="12">
    <w:abstractNumId w:val="10"/>
  </w:num>
  <w:num w:numId="13">
    <w:abstractNumId w:val="11"/>
  </w:num>
  <w:num w:numId="14">
    <w:abstractNumId w:val="33"/>
  </w:num>
  <w:num w:numId="15">
    <w:abstractNumId w:val="0"/>
  </w:num>
  <w:num w:numId="16">
    <w:abstractNumId w:val="27"/>
  </w:num>
  <w:num w:numId="17">
    <w:abstractNumId w:val="20"/>
  </w:num>
  <w:num w:numId="18">
    <w:abstractNumId w:val="31"/>
  </w:num>
  <w:num w:numId="19">
    <w:abstractNumId w:val="25"/>
  </w:num>
  <w:num w:numId="20">
    <w:abstractNumId w:val="8"/>
  </w:num>
  <w:num w:numId="21">
    <w:abstractNumId w:val="18"/>
  </w:num>
  <w:num w:numId="22">
    <w:abstractNumId w:val="5"/>
  </w:num>
  <w:num w:numId="23">
    <w:abstractNumId w:val="32"/>
  </w:num>
  <w:num w:numId="24">
    <w:abstractNumId w:val="16"/>
  </w:num>
  <w:num w:numId="25">
    <w:abstractNumId w:val="14"/>
  </w:num>
  <w:num w:numId="26">
    <w:abstractNumId w:val="15"/>
  </w:num>
  <w:num w:numId="27">
    <w:abstractNumId w:val="17"/>
  </w:num>
  <w:num w:numId="28">
    <w:abstractNumId w:val="13"/>
  </w:num>
  <w:num w:numId="29">
    <w:abstractNumId w:val="22"/>
  </w:num>
  <w:num w:numId="30">
    <w:abstractNumId w:val="2"/>
  </w:num>
  <w:num w:numId="31">
    <w:abstractNumId w:val="30"/>
  </w:num>
  <w:num w:numId="32">
    <w:abstractNumId w:val="24"/>
  </w:num>
  <w:num w:numId="33">
    <w:abstractNumId w:val="34"/>
  </w:num>
  <w:num w:numId="34">
    <w:abstractNumId w:val="26"/>
  </w:num>
  <w:num w:numId="35">
    <w:abstractNumId w:val="28"/>
  </w:num>
  <w:num w:numId="36">
    <w:abstractNumId w:val="7"/>
  </w:num>
  <w:num w:numId="37">
    <w:abstractNumId w:val="1"/>
  </w:num>
  <w:num w:numId="38">
    <w:abstractNumId w:val="12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50E7"/>
    <w:rsid w:val="00084C19"/>
    <w:rsid w:val="001645C5"/>
    <w:rsid w:val="001A4EEF"/>
    <w:rsid w:val="003521B3"/>
    <w:rsid w:val="003836D1"/>
    <w:rsid w:val="004A770D"/>
    <w:rsid w:val="004D3E8F"/>
    <w:rsid w:val="00590F7A"/>
    <w:rsid w:val="00687497"/>
    <w:rsid w:val="00893584"/>
    <w:rsid w:val="008A413F"/>
    <w:rsid w:val="008F2CE6"/>
    <w:rsid w:val="008F6BA5"/>
    <w:rsid w:val="0099173B"/>
    <w:rsid w:val="00A9775A"/>
    <w:rsid w:val="00AD50E7"/>
    <w:rsid w:val="00BA6EA3"/>
    <w:rsid w:val="00BE5012"/>
    <w:rsid w:val="00CD01A2"/>
    <w:rsid w:val="00D131BC"/>
    <w:rsid w:val="00D42ED0"/>
    <w:rsid w:val="00DB7208"/>
    <w:rsid w:val="00E82452"/>
    <w:rsid w:val="00F12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1EC1E7A0"/>
  <w15:docId w15:val="{842348C0-8039-4225-9ABF-762B8FE5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0E7"/>
    <w:rPr>
      <w:rFonts w:ascii="Times New Roman" w:hAnsi="Times New Roman"/>
      <w:sz w:val="32"/>
    </w:rPr>
  </w:style>
  <w:style w:type="paragraph" w:styleId="1">
    <w:name w:val="heading 1"/>
    <w:basedOn w:val="a"/>
    <w:next w:val="a"/>
    <w:link w:val="10"/>
    <w:uiPriority w:val="9"/>
    <w:qFormat/>
    <w:rsid w:val="00AD50E7"/>
    <w:pPr>
      <w:keepNext/>
      <w:keepLines/>
      <w:spacing w:before="480" w:after="0"/>
      <w:jc w:val="center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AD50E7"/>
    <w:pPr>
      <w:keepNext/>
      <w:spacing w:before="240" w:after="60" w:line="240" w:lineRule="auto"/>
      <w:jc w:val="center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AD50E7"/>
    <w:pPr>
      <w:keepNext/>
      <w:spacing w:before="240" w:after="60" w:line="240" w:lineRule="auto"/>
      <w:jc w:val="center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D50E7"/>
    <w:pPr>
      <w:spacing w:after="0" w:line="240" w:lineRule="auto"/>
    </w:pPr>
    <w:rPr>
      <w:rFonts w:ascii="Times New Roman" w:hAnsi="Times New Roman"/>
      <w:sz w:val="32"/>
    </w:rPr>
  </w:style>
  <w:style w:type="character" w:customStyle="1" w:styleId="10">
    <w:name w:val="Заголовок 1 Знак"/>
    <w:basedOn w:val="a0"/>
    <w:link w:val="1"/>
    <w:uiPriority w:val="9"/>
    <w:rsid w:val="00AD50E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AD50E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AD50E7"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11">
    <w:name w:val="Нет списка1"/>
    <w:next w:val="a2"/>
    <w:uiPriority w:val="99"/>
    <w:semiHidden/>
    <w:rsid w:val="00AD50E7"/>
  </w:style>
  <w:style w:type="table" w:styleId="a4">
    <w:name w:val="Table Grid"/>
    <w:basedOn w:val="a1"/>
    <w:uiPriority w:val="59"/>
    <w:rsid w:val="00AD50E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rsid w:val="00AD50E7"/>
    <w:pPr>
      <w:spacing w:after="160" w:line="240" w:lineRule="exact"/>
      <w:jc w:val="center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5">
    <w:name w:val="footer"/>
    <w:basedOn w:val="a"/>
    <w:link w:val="a6"/>
    <w:rsid w:val="00AD50E7"/>
    <w:pPr>
      <w:tabs>
        <w:tab w:val="center" w:pos="4677"/>
        <w:tab w:val="right" w:pos="9355"/>
      </w:tabs>
      <w:spacing w:after="0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AD50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D50E7"/>
  </w:style>
  <w:style w:type="paragraph" w:styleId="a8">
    <w:name w:val="header"/>
    <w:basedOn w:val="a"/>
    <w:link w:val="a9"/>
    <w:rsid w:val="00AD50E7"/>
    <w:pPr>
      <w:tabs>
        <w:tab w:val="center" w:pos="4677"/>
        <w:tab w:val="right" w:pos="9355"/>
      </w:tabs>
      <w:spacing w:after="0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AD50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AD50E7"/>
    <w:pPr>
      <w:spacing w:after="120" w:line="240" w:lineRule="auto"/>
      <w:ind w:left="283"/>
      <w:jc w:val="center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AD50E7"/>
    <w:rPr>
      <w:rFonts w:ascii="Times New Roman" w:eastAsia="Times New Roman" w:hAnsi="Times New Roman" w:cs="Times New Roman"/>
      <w:sz w:val="16"/>
      <w:szCs w:val="16"/>
    </w:rPr>
  </w:style>
  <w:style w:type="paragraph" w:styleId="aa">
    <w:name w:val="Body Text"/>
    <w:basedOn w:val="a"/>
    <w:link w:val="ab"/>
    <w:rsid w:val="00AD50E7"/>
    <w:pPr>
      <w:spacing w:after="120" w:line="240" w:lineRule="auto"/>
      <w:jc w:val="center"/>
    </w:pPr>
    <w:rPr>
      <w:rFonts w:eastAsia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AD50E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rsid w:val="00AD50E7"/>
    <w:pPr>
      <w:spacing w:after="120" w:line="480" w:lineRule="auto"/>
      <w:jc w:val="center"/>
    </w:pPr>
    <w:rPr>
      <w:rFonts w:eastAsia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AD50E7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rsid w:val="00AD50E7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AD50E7"/>
    <w:pPr>
      <w:ind w:left="720"/>
      <w:contextualSpacing/>
      <w:jc w:val="center"/>
    </w:pPr>
    <w:rPr>
      <w:rFonts w:ascii="Calibri" w:eastAsia="Calibri" w:hAnsi="Calibri" w:cs="Times New Roman"/>
      <w:sz w:val="22"/>
    </w:rPr>
  </w:style>
  <w:style w:type="paragraph" w:styleId="33">
    <w:name w:val="Body Text 3"/>
    <w:basedOn w:val="a"/>
    <w:link w:val="34"/>
    <w:rsid w:val="00AD50E7"/>
    <w:pPr>
      <w:spacing w:after="120" w:line="240" w:lineRule="auto"/>
      <w:jc w:val="center"/>
    </w:pPr>
    <w:rPr>
      <w:rFonts w:eastAsia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AD50E7"/>
    <w:rPr>
      <w:rFonts w:ascii="Times New Roman" w:eastAsia="Times New Roman" w:hAnsi="Times New Roman" w:cs="Times New Roman"/>
      <w:sz w:val="16"/>
      <w:szCs w:val="16"/>
    </w:rPr>
  </w:style>
  <w:style w:type="paragraph" w:customStyle="1" w:styleId="Style2">
    <w:name w:val="Style2"/>
    <w:basedOn w:val="a"/>
    <w:rsid w:val="00AD50E7"/>
    <w:pPr>
      <w:widowControl w:val="0"/>
      <w:autoSpaceDE w:val="0"/>
      <w:autoSpaceDN w:val="0"/>
      <w:adjustRightInd w:val="0"/>
      <w:spacing w:after="0" w:line="277" w:lineRule="exact"/>
      <w:ind w:firstLine="298"/>
      <w:jc w:val="center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11">
    <w:name w:val="Font Style11"/>
    <w:rsid w:val="00AD50E7"/>
    <w:rPr>
      <w:rFonts w:ascii="Century Schoolbook" w:hAnsi="Century Schoolbook" w:cs="Century Schoolbook"/>
      <w:spacing w:val="-10"/>
      <w:sz w:val="32"/>
      <w:szCs w:val="32"/>
    </w:rPr>
  </w:style>
  <w:style w:type="character" w:customStyle="1" w:styleId="FontStyle13">
    <w:name w:val="Font Style13"/>
    <w:rsid w:val="00AD50E7"/>
    <w:rPr>
      <w:rFonts w:ascii="Calibri" w:hAnsi="Calibri" w:cs="Calibri"/>
      <w:b/>
      <w:bCs/>
      <w:sz w:val="26"/>
      <w:szCs w:val="26"/>
    </w:rPr>
  </w:style>
  <w:style w:type="paragraph" w:customStyle="1" w:styleId="Style5">
    <w:name w:val="Style5"/>
    <w:basedOn w:val="a"/>
    <w:rsid w:val="00AD50E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AD50E7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rsid w:val="00AD50E7"/>
    <w:pPr>
      <w:spacing w:after="0" w:line="240" w:lineRule="auto"/>
      <w:jc w:val="center"/>
    </w:pPr>
    <w:rPr>
      <w:rFonts w:ascii="Tahoma" w:eastAsia="Times New Roman" w:hAnsi="Tahoma" w:cs="Times New Roman"/>
      <w:sz w:val="16"/>
      <w:szCs w:val="16"/>
    </w:rPr>
  </w:style>
  <w:style w:type="character" w:customStyle="1" w:styleId="ae">
    <w:name w:val="Текст выноски Знак"/>
    <w:basedOn w:val="a0"/>
    <w:link w:val="ad"/>
    <w:rsid w:val="00AD50E7"/>
    <w:rPr>
      <w:rFonts w:ascii="Tahoma" w:eastAsia="Times New Roman" w:hAnsi="Tahoma" w:cs="Times New Roman"/>
      <w:sz w:val="16"/>
      <w:szCs w:val="16"/>
    </w:rPr>
  </w:style>
  <w:style w:type="paragraph" w:customStyle="1" w:styleId="4">
    <w:name w:val="Текст_4п_Снизу"/>
    <w:basedOn w:val="a"/>
    <w:next w:val="a"/>
    <w:uiPriority w:val="99"/>
    <w:rsid w:val="00AD50E7"/>
    <w:pPr>
      <w:autoSpaceDE w:val="0"/>
      <w:autoSpaceDN w:val="0"/>
      <w:adjustRightInd w:val="0"/>
      <w:spacing w:after="0" w:line="240" w:lineRule="auto"/>
      <w:jc w:val="center"/>
    </w:pPr>
    <w:rPr>
      <w:rFonts w:ascii="ADKKB I+ Newton C San Pin" w:eastAsia="Calibri" w:hAnsi="ADKKB I+ Newton C San Pin" w:cs="Times New Roman"/>
      <w:sz w:val="24"/>
      <w:szCs w:val="24"/>
    </w:rPr>
  </w:style>
  <w:style w:type="paragraph" w:styleId="af">
    <w:name w:val="Normal (Web)"/>
    <w:basedOn w:val="a"/>
    <w:uiPriority w:val="99"/>
    <w:unhideWhenUsed/>
    <w:rsid w:val="00AD50E7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AD50E7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AD50E7"/>
  </w:style>
  <w:style w:type="paragraph" w:customStyle="1" w:styleId="c76">
    <w:name w:val="c76"/>
    <w:basedOn w:val="a"/>
    <w:rsid w:val="00AD50E7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AD50E7"/>
  </w:style>
  <w:style w:type="character" w:customStyle="1" w:styleId="c48">
    <w:name w:val="c48"/>
    <w:basedOn w:val="a0"/>
    <w:rsid w:val="00AD50E7"/>
  </w:style>
  <w:style w:type="paragraph" w:customStyle="1" w:styleId="c1">
    <w:name w:val="c1"/>
    <w:basedOn w:val="a"/>
    <w:rsid w:val="00AD50E7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f0">
    <w:name w:val="А_основной"/>
    <w:basedOn w:val="a"/>
    <w:link w:val="af1"/>
    <w:qFormat/>
    <w:rsid w:val="00AD50E7"/>
    <w:pPr>
      <w:spacing w:after="0" w:line="360" w:lineRule="auto"/>
      <w:ind w:firstLine="340"/>
      <w:jc w:val="both"/>
    </w:pPr>
    <w:rPr>
      <w:rFonts w:eastAsia="Times New Roman" w:cs="Times New Roman"/>
      <w:sz w:val="28"/>
      <w:szCs w:val="28"/>
      <w:lang w:eastAsia="ru-RU"/>
    </w:rPr>
  </w:style>
  <w:style w:type="character" w:customStyle="1" w:styleId="af1">
    <w:name w:val="А_основной Знак"/>
    <w:link w:val="af0"/>
    <w:rsid w:val="00AD50E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67">
    <w:name w:val="c67"/>
    <w:basedOn w:val="a"/>
    <w:rsid w:val="00AD50E7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character" w:customStyle="1" w:styleId="c6">
    <w:name w:val="c6"/>
    <w:rsid w:val="00AD50E7"/>
  </w:style>
  <w:style w:type="paragraph" w:customStyle="1" w:styleId="c32">
    <w:name w:val="c32"/>
    <w:basedOn w:val="a"/>
    <w:rsid w:val="00AD50E7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character" w:customStyle="1" w:styleId="c4">
    <w:name w:val="c4"/>
    <w:rsid w:val="00AD50E7"/>
  </w:style>
  <w:style w:type="paragraph" w:customStyle="1" w:styleId="c0">
    <w:name w:val="c0"/>
    <w:basedOn w:val="a"/>
    <w:rsid w:val="00AD50E7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AD50E7"/>
    <w:pPr>
      <w:ind w:left="720"/>
      <w:contextualSpacing/>
      <w:jc w:val="center"/>
    </w:pPr>
    <w:rPr>
      <w:rFonts w:ascii="Calibri" w:eastAsia="Times New Roman" w:hAnsi="Calibri" w:cs="Times New Roman"/>
      <w:sz w:val="22"/>
    </w:rPr>
  </w:style>
  <w:style w:type="paragraph" w:customStyle="1" w:styleId="35">
    <w:name w:val="Заголовок 3+"/>
    <w:basedOn w:val="a"/>
    <w:rsid w:val="00AD50E7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eastAsia="Times New Roman" w:cs="Times New Roman"/>
      <w:b/>
      <w:sz w:val="28"/>
      <w:szCs w:val="20"/>
      <w:lang w:eastAsia="ru-RU"/>
    </w:rPr>
  </w:style>
  <w:style w:type="paragraph" w:customStyle="1" w:styleId="podzag">
    <w:name w:val="podzag"/>
    <w:basedOn w:val="a"/>
    <w:rsid w:val="00AD50E7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character" w:styleId="af2">
    <w:name w:val="Strong"/>
    <w:uiPriority w:val="22"/>
    <w:qFormat/>
    <w:rsid w:val="00AD50E7"/>
    <w:rPr>
      <w:b/>
      <w:bCs/>
    </w:rPr>
  </w:style>
  <w:style w:type="character" w:styleId="af3">
    <w:name w:val="Emphasis"/>
    <w:uiPriority w:val="20"/>
    <w:qFormat/>
    <w:rsid w:val="00AD50E7"/>
    <w:rPr>
      <w:i/>
      <w:iCs/>
    </w:rPr>
  </w:style>
  <w:style w:type="paragraph" w:customStyle="1" w:styleId="Default">
    <w:name w:val="Default"/>
    <w:rsid w:val="00AD50E7"/>
    <w:pPr>
      <w:autoSpaceDE w:val="0"/>
      <w:autoSpaceDN w:val="0"/>
      <w:adjustRightInd w:val="0"/>
      <w:spacing w:after="0" w:line="240" w:lineRule="auto"/>
      <w:jc w:val="center"/>
    </w:pPr>
    <w:rPr>
      <w:rFonts w:ascii="Cambria" w:eastAsia="Times New Roman" w:hAnsi="Cambria" w:cs="Cambria"/>
      <w:color w:val="000000"/>
      <w:sz w:val="24"/>
      <w:szCs w:val="24"/>
    </w:rPr>
  </w:style>
  <w:style w:type="paragraph" w:customStyle="1" w:styleId="ConsNormal">
    <w:name w:val="ConsNormal"/>
    <w:rsid w:val="00AD50E7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">
    <w:name w:val="Без интервала1"/>
    <w:rsid w:val="00AD50E7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15">
    <w:name w:val="Table Grid 1"/>
    <w:basedOn w:val="a1"/>
    <w:rsid w:val="00AD50E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25">
    <w:name w:val="c25"/>
    <w:basedOn w:val="a"/>
    <w:rsid w:val="00AD50E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A9775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5">
    <w:name w:val="c5"/>
    <w:basedOn w:val="a0"/>
    <w:rsid w:val="00A9775A"/>
  </w:style>
  <w:style w:type="character" w:customStyle="1" w:styleId="c3">
    <w:name w:val="c3"/>
    <w:basedOn w:val="a0"/>
    <w:rsid w:val="00A977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25</Pages>
  <Words>8486</Words>
  <Characters>48371</Characters>
  <Application>Microsoft Office Word</Application>
  <DocSecurity>0</DocSecurity>
  <Lines>403</Lines>
  <Paragraphs>113</Paragraphs>
  <ScaleCrop>false</ScaleCrop>
  <Company>HP</Company>
  <LinksUpToDate>false</LinksUpToDate>
  <CharactersWithSpaces>56744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Тимергалиева р р</dc:creator>
  <cp:keywords/>
  <dc:description/>
  <cp:lastModifiedBy>CHiP</cp:lastModifiedBy>
  <cp:revision>14</cp:revision>
  <dcterms:created xsi:type="dcterms:W3CDTF">2021-01-26T12:01:00Z</dcterms:created>
  <dcterms:modified xsi:type="dcterms:W3CDTF">2021-11-09T09:48:00Z</dcterms:modified>
</cp:coreProperties>
</file>